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296556320"/>
        <w:docPartObj>
          <w:docPartGallery w:val="Cover Pages"/>
          <w:docPartUnique/>
        </w:docPartObj>
      </w:sdtPr>
      <w:sdtEndPr/>
      <w:sdtContent>
        <w:p w:rsidR="00F76C59" w:rsidRDefault="00F76C59" w:rsidP="00F76C59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1F50E065" wp14:editId="394EE318">
                <wp:extent cx="5081511" cy="8933301"/>
                <wp:effectExtent l="1924050" t="0" r="1910080" b="0"/>
                <wp:docPr id="1" name="Рисунок 1" descr="C:\Users\User\AppData\Local\Temp\WinScan2PDF_Tmp\2025-04-21_16-04-12_winscan_to_pdf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AppData\Local\Temp\WinScan2PDF_Tmp\2025-04-21_16-04-12_winscan_to_pdf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5101432" cy="8968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p w:rsidR="003E39EB" w:rsidRPr="00234478" w:rsidRDefault="00C62664" w:rsidP="0070622E">
          <w:pPr>
            <w:pStyle w:val="a3"/>
            <w:jc w:val="right"/>
            <w:rPr>
              <w:rFonts w:ascii="Times New Roman" w:hAnsi="Times New Roman" w:cs="Times New Roman"/>
            </w:rPr>
          </w:pPr>
          <w:r>
            <w:rPr>
              <w:noProof/>
              <w:lang w:eastAsia="ru-RU"/>
            </w:rPr>
            <w:lastRenderedPageBreak/>
            <w:pict>
              <v:group id="Группа 1" o:spid="_x0000_s1026" style="position:absolute;left:0;text-align:left;margin-left:.8pt;margin-top:0;width:24.3pt;height:838.9pt;z-index:-251657216;mso-position-horizontal-relative:page;mso-position-vertical:bottom;mso-position-vertical-relative:page" coordsize="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LsKQYAAC4WAAAOAAAAZHJzL2Uyb0RvYy54bWzsWM1u20YQvhfoOyx4LNCIpEj9IXJgOE1Q&#10;wE2DxkXOa/6IREkuu6QtuacCuRbIoQ/QVyjQS9Gf9BXkN+o3u1ySkignTZr2khgRSc3s7Ow3M98M&#10;df/BJs/YdSSrVBRLy7lnWywqAhGmxWppfX3x6NOZxaqaFyHPRBEtrZuosh6cfPzR/XW5iFyRiCyM&#10;JIORolqsy6WV1HW5GI2qIIlyXt0TZVRAGAuZ8xqPcjUKJV/Dep6NXNuejNZChqUUQVRV+PahFlon&#10;yn4cR0H9ZRxXUc2ypQXfavUp1eclfY5O7vPFSvIySYPGDf4WXuQ8LbBpa+ohrzm7kumBqTwNpKhE&#10;XN8LRD4ScZwGkToDTuPYe6d5LMVVqc6yWqxXZQsToN3D6a3NBk+uH8vyWflUAol1uQIW6onOsoll&#10;Tld4yTYKspsWsmhTswBfju3Z2PMsFkDk2BN/PHPHGtQgAfIH64Lks2alM/f8sa9Xzh3XnzouLRyZ&#10;fUc73qxL5EfVQVC9GwTPEl5GCtlqAQieSpaGOIzFCp4jS7c/3X5/+3L7x/bV7YvtL9tX299vf9j+&#10;uf11+xtTpyNvsKyFrVpUQPBNMXvdyfmilFX9OBI5o5ulJZHGKrv49XlVa5CMCm1aiSwNH6VZph6o&#10;dKKzTLJrjqSvNwbWHa2sIN1C0CptkL4B5uYo6q6+ySLSy4qvohgQIeCuckTVZ7cJD4KoqB0tSngY&#10;6b19G/+aoLYrVIiVQbIcY//WdmNg9wDGtvay0aelkSrvdrF9l2N6cbtC7SyKul2cp4WQQwYynKrZ&#10;WesbkDQ0hNKlCG+QQFJocqnK4FGKsJ3zqn7KJdgEvAOGhDQR8juLrcE2S6v69orLyGLZ5wVyee54&#10;HtGTevD8qYsH2Zdc9iXFVX4mEFsH3FoG6pb068zcxlLkz0GMp7QrRLwIsPfSCmppHs5qzYKg1iA6&#10;PVVqoKSS1+fFszIg44QSpdnF5jmXZZOLNSr/iTD1wxd7Kal1aWUhTq9qEacqXzucGvxQyz2+0bdd&#10;IU7bQvwRhfhi+xf+fmZTigSxQkdatJFirHMRfFOxQpwlvFhFp1WJkqEzUOz2l+wQi6GbluamE2c+&#10;txj4bGK7CIVHNpBthrYcf+qDKIjwJq47m6vy4ouW7mb2xAOtQeyD0ceu8prkhvi8ues0BtyJ7+Be&#10;J5im2/+B9hxkiOE94jrwHP0H392+ZBAq1FvCIzCqUuGtwe1JDH2wy/UXIgSRcqSAyqO9XnIEJAPy&#10;2Jn6cEo1lblrz2Y7EAHMK82P5ItJQCRCCHZUGRE257mAkTjPUIOfjJjN1gx1paK5ajVQQz2NhDmu&#10;ShqyZoy4PRVnMmgF8WytTF02aAZdstVxh51B3rQqcGTYzqSvNBt0B/XT2XGO+IPJrFUadgdl0GqM&#10;j3hDydMqDZtxjmCMVt+GjCe6syG2m6IJI+7AXBh2NLWXoqJxgmKK4rowvAwtivkRZcSOlE2N3a2M&#10;CJGy32Tb3coIAymr8sZJ7lYG1qQ8fyPLBClpAzfNDMq23qOBhiaC/ZEW1I6R9lInOHicECVk6Jat&#10;0blhNgEnIsHp61xcRxdCKdR7Yxq26qRZ0ddy9LGnZqgwUnMtlS3aCidoagnmjNhctZqjYXHayc+I&#10;zVWraWNjg4YRmmtfyUwbRhZkooo0iASDmj1aaAjRHpHszEftuNJNUQQVz8qE66/w9nFkuNkxlBWE&#10;fTOcvGZOe7sdqEU/5FWi3VKb6xzA20MRKrpLIh5+1tzXPM30vYqLmWfU/Nq16fc3sZhZpN6fRP7F&#10;6UPNsXou2503/oOXCAcscrybqmmCYG5eHyjk79xN8eJlm5nDcb2JmTlMO3XHMzNxOL5N97okTFPu&#10;V8E/aqeOosp+r9yn+vmBRr+bUvc6tNFvpuMpmuChkX4vHTbSb6Ue9a5DIzuN1B90pd9I5/6glX4b&#10;9QaN9NuoNx80ctBFD1E56KL6QCjiD010YEp4T00UcaEmCuypcrsuOdSEOqlpR1pLd72xmRyM0Fz7&#10;St7dTY+8QZ9tM8GYMFdtSo81nhk+jNBch1w3sg/980P/VM1Uva9376bNWzV+lFQjVfMDKv3q2X9W&#10;Wt3PvCd/AwAA//8DAFBLAwQUAAYACAAAACEA+OmmydwAAAAGAQAADwAAAGRycy9kb3ducmV2Lnht&#10;bEyPT2vCQBDF74V+h2WE3uomFv8QsxGRticpVAultzEZk2B2NmTXJH77jqf2+OY93vxeuhlto3rq&#10;fO3YQDyNQBHnrqi5NPB1fHtegfIBucDGMRm4kYdN9viQYlK4gT+pP4RSSQn7BA1UIbSJ1j6vyKKf&#10;upZYvLPrLAaRXamLDgcpt42eRdFCW6xZPlTY0q6i/HK4WgPvAw7bl/i131/Ou9vPcf7xvY/JmKfJ&#10;uF2DCjSGvzDc8QUdMmE6uSsXXjWiFxI0IHvEnEczUKf7cblcgc5S/R8/+wUAAP//AwBQSwECLQAU&#10;AAYACAAAACEAtoM4kv4AAADhAQAAEwAAAAAAAAAAAAAAAAAAAAAAW0NvbnRlbnRfVHlwZXNdLnht&#10;bFBLAQItABQABgAIAAAAIQA4/SH/1gAAAJQBAAALAAAAAAAAAAAAAAAAAC8BAABfcmVscy8ucmVs&#10;c1BLAQItABQABgAIAAAAIQAeFwLsKQYAAC4WAAAOAAAAAAAAAAAAAAAAAC4CAABkcnMvZTJvRG9j&#10;LnhtbFBLAQItABQABgAIAAAAIQD46abJ3AAAAAYBAAAPAAAAAAAAAAAAAAAAAIMIAABkcnMvZG93&#10;bnJldi54bWxQSwUGAAAAAAQABADzAAAAjAkAAAAA&#10;">
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<v:group id="Группа 7" o:spid="_x0000_s1028" style="position:absolute;left:761;top:60245;width:1158;height:6229" coordorigin="806,50103" coordsize="492,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o:lock v:ext="edit" aspectratio="t"/>
                  <v:shape id="Полилиния 10" o:spid="_x0000_s1029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<v:fill opacity="13107f"/>
                    <v:stroke opacity="13107f"/>
                    <v:path arrowok="t" o:connecttype="custom" o:connectlocs="0,0;25400,114300;31750,192088;28575,177800;0,49213;0,0" o:connectangles="0,0,0,0,0,0"/>
                  </v:shape>
                  <v:shape id="Полилиния 14" o:spid="_x0000_s103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<v:fill opacity="13107f"/>
                    <v:stroke opacity="13107f"/>
                    <v:path arrowok="t" o:connecttype="custom" o:connectlocs="0,0;12700,58738;12700,65088;23813,150813;6350,77788;0,0" o:connectangles="0,0,0,0,0,0"/>
                  </v:shape>
                </v:group>
                <w10:wrap anchorx="page" anchory="page"/>
              </v:group>
            </w:pict>
          </w:r>
        </w:p>
        <w:p w:rsidR="00234478" w:rsidRPr="00A21C89" w:rsidRDefault="00234478" w:rsidP="00234478">
          <w:pPr>
            <w:pStyle w:val="a3"/>
            <w:jc w:val="center"/>
            <w:rPr>
              <w:rFonts w:ascii="Times New Roman" w:hAnsi="Times New Roman" w:cs="Times New Roman"/>
              <w:b/>
              <w:bCs/>
            </w:rPr>
          </w:pPr>
        </w:p>
        <w:sdt>
          <w:sdtPr>
            <w:id w:val="972016337"/>
            <w:docPartObj>
              <w:docPartGallery w:val="Cover Pages"/>
              <w:docPartUnique/>
            </w:docPartObj>
          </w:sdtPr>
          <w:sdtEndPr/>
          <w:sdtContent>
            <w:p w:rsidR="00A6782B" w:rsidRDefault="00C62664" w:rsidP="00A6782B">
              <w:pPr>
                <w:pStyle w:val="a3"/>
                <w:jc w:val="right"/>
                <w:rPr>
                  <w:noProof/>
                </w:rPr>
              </w:pPr>
              <w:r>
                <w:rPr>
                  <w:noProof/>
                  <w:lang w:eastAsia="ru-RU"/>
                </w:rPr>
                <w:pict>
                  <v:group id="_x0000_s1031" style="position:absolute;left:0;text-align:left;margin-left:.8pt;margin-top:0;width:24.3pt;height:838.9pt;z-index:-251655168;mso-position-horizontal-relative:page;mso-position-vertical:bottom;mso-position-vertical-relative:page" coordsize="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lfAAYAAJMVAAAOAAAAZHJzL2Uyb0RvYy54bWzsWMtu20YU3RfoPwy4LNCIT71gOTCcBwq4&#10;aYC4yHpMUiJRksPO0JbTVYFuC2TRD+gvFOim6CP9BfmPeu4Mh6Ik2kndBN0kQcSh7p07d859nBsd&#10;PbwuC3aVSpWLauF4D1yHpVUskrxaLZyvz598PnWYaniV8EJU6cJ5lSrn4fGnnxyt63nqi0wUSSoZ&#10;jFRqvq4XTtY09Xw0UnGWllw9EHVaQbgUsuQNXuVqlEi+hvWyGPmuOx6thUxqKeJUKXz7yAidY21/&#10;uUzj5qvlUqUNKxYOfGv0p9SfF/Q5Oj7i85XkdZbHrRv8Hl6UPK9waGfqEW84u5T5gakyj6VQYtk8&#10;iEU5EstlHqf6DriN5+7d5qkUl7W+y2q+XtUdTIB2D6d7m42fXT2XLE8WTuiwipcI0eanm+9vftj8&#10;jb+/MI8QWterORSfyvpF/Vy2X6zMG136eilLeuI67Fpj+6rDNr1uWIwvA3cahDgjhshzx1Ew9QOD&#10;fpwhRAf74uxxu9ObhVEQmZ0zz48mnk8bR/bcEbnXebOukUhqi5X6b1i9yHid6hAogqDFCt60WP0M&#10;rF5v/ty8AWK/bt5s/rj5cfPX5rfN7ywyyOltHWxqroDgu2L2tpvzeS1V8zQVJaPFwpHId52G/OpM&#10;NQYkq0KHKlHkyZO8KPSLXF2cFpJdcdRGGEbh+KTFdUetqNgaIfMnLuon5qjRZcEbLMsaWaOqlcN4&#10;sULxx43UZ1eCTsDhxr1HXGXmDG3WxLzMG5R9kZcLZ+rSn/bkoqJtqS7c9gYUUAMarS5E8gpBkMJU&#10;sqrjJzmufsZV85xLlC6cRDuCNBPyO4etUdrw8ttLLlOHFV9UyIeZF4bUC/RLGE18vMi+5KIvqS7L&#10;UwGEPDSyOtZL0m8Ku1xKUb5EFzqhUyHiVYyzDR7ty2ljWg76WJyenGg11H/Nm7PqRR2TcQvX+fVL&#10;Lus2ng2q55mwOcjne2E1urSzEieXjVjmOuZbnFAlbT2YItZV0tVzm8zjLpn7hT826dsvfDpIWzgT&#10;8TeKVeI049UqPVE10o7uQAm32yt6xw6m/WTszWYOQ08Yuz5CEZr0sE3D86JJFJjSH/v+dKYrn8+7&#10;ljF1xyGKEfsjtM/An5j92+YRznyvNeCPIw/r/7l1gA9t66B2gVZB/9Aybl6zKTlHAUOnoZZBgKta&#10;o22g7UlIjcqCXay/FAnaNkcC6Cza68a3QGQhDrxJhKTVbXnmu1PtQ9dbAfWl6TDki00/pEGC6tT5&#10;kLTXOYeRZVmgAj8bMZetGaoKTpOq1UAF9TQy5vk6Zfoqfk/FGw9aQTQ7KxOfDZoBz3Q6/rAzyJpO&#10;BY4M20FpbJWmg+5M+ireLf4g6J2dYXdQBJ1GcIs33jtAfAvGCGgXMp6ZzorYXldtGLFCq8Jc4ZpG&#10;JBQRMsUUpXVuKlvrU0RvUUbsSNlWGLTuUEaESFmTJJy7WxlhIGVd3G9VBtakPGsL/W7LBClpeztX&#10;NGe00BCn7k+P0mGYHi9MgqOLE6J0WVoSWxKjZESapq+X4io9F1qh2Rt0cNRWWlR9Lc9ce2KnHSu1&#10;z1rboqNwg7aWYM6K7dOoeQYWr5udrNg+jZoxFlg0rNA++0pbyjZOx4VQKbUpA0O30NAQor1GoieB&#10;u+YQwooXdcbN5IBJvxsRlBlbtP0dO2ZQMQm8I2h37Aw69zmAJqnBaQZjepXoZpelPHncrhueF2at&#10;o6K5cWCU+WDTip1DMKuZpZ1C3uPkoccLM5O198PsbTjsgw/haJm3Mqmu/vfNpPhvi2unDc8Px3ba&#10;sFTqB1M7a3iRS2tTDpaQ+xXwr6jU022yz5P7bX52oNFnUmKuQxt9Ig0mIMBDI30eHTbSp9GQeOvQ&#10;yA6JRoOu9El0Fg1a6VNoOGikT6HhbNDIAYMeogIm2DKx21lBCX8k0IEJ4QMRKOJCBIpkoka9Zcgh&#10;AtpKd2nKMF5gpwYrtE9jyiiFdxMeeQOONamtm7mhvF1TZqQJ7eBhhfY55LqVfeRORPkjd2ru3P6c&#10;pRlV//Knh532V0r6abH/rrW2v6Ue/wMAAP//AwBQSwMEFAAGAAgAAAAhAPjppsncAAAABgEAAA8A&#10;AABkcnMvZG93bnJldi54bWxMj09rwkAQxe+FfodlhN7qJhb/ELMRkbYnKVQLpbcxGZNgdjZk1yR+&#10;+46n9vjmPd78XroZbaN66nzt2EA8jUAR566ouTTwdXx7XoHyAbnAxjEZuJGHTfb4kGJSuIE/qT+E&#10;UkkJ+wQNVCG0idY+r8iin7qWWLyz6ywGkV2piw4HKbeNnkXRQlusWT5U2NKuovxyuFoD7wMO25f4&#10;td9fzrvbz3H+8b2PyZinybhdgwo0hr8w3PEFHTJhOrkrF141ohcSNCB7xJxHM1Cn+3G5XIHOUv0f&#10;P/sFAAD//wMAUEsBAi0AFAAGAAgAAAAhALaDOJL+AAAA4QEAABMAAAAAAAAAAAAAAAAAAAAAAFtD&#10;b250ZW50X1R5cGVzXS54bWxQSwECLQAUAAYACAAAACEAOP0h/9YAAACUAQAACwAAAAAAAAAAAAAA&#10;AAAvAQAAX3JlbHMvLnJlbHNQSwECLQAUAAYACAAAACEAfHEZXwAGAACTFQAADgAAAAAAAAAAAAAA&#10;AAAuAgAAZHJzL2Uyb0RvYy54bWxQSwECLQAUAAYACAAAACEA+OmmydwAAAAGAQAADwAAAAAAAAAA&#10;AAAAAABaCAAAZHJzL2Rvd25yZXYueG1sUEsFBgAAAAAEAAQA8wAAAGMJAAAAAA==&#10;">
                    <v:rect id="Прямоугольник 5" o:spid="_x0000_s1035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NqMMA&#10;AADaAAAADwAAAGRycy9kb3ducmV2LnhtbESPwWrDMBBE74X8g9hALqWRk7ahOFFC7ODiQy9J+gGL&#10;tbVMrJWxFNv9+6pQ6HGYmTfM7jDZVgzU+8axgtUyAUFcOd1wreDzWjy9gfABWWPrmBR8k4fDfvaw&#10;w1S7kc80XEItIoR9igpMCF0qpa8MWfRL1xFH78v1FkOUfS11j2OE21auk2QjLTYcFwx2lBuqbpe7&#10;VVB8lHqY3h+1yVz5kmt7Pj2HTKnFfDpuQQSawn/4r11qBa/weyXe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TNqMMAAADaAAAADwAAAAAAAAAAAAAAAACYAgAAZHJzL2Rv&#10;d25yZXYueG1sUEsFBgAAAAAEAAQA9QAAAIgDAAAAAA==&#10;" fillcolor="#44546a" stroked="f" strokeweight="1pt"/>
                    <v:group id="Группа 6" o:spid="_x0000_s1032" style="position:absolute;left:761;top:60245;width:1158;height:6229" coordorigin="806,50103" coordsize="492,2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o:lock v:ext="edit" aspectratio="t"/>
                      <v:shape id="Полилиния 8" o:spid="_x0000_s1034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zBZ74A&#10;AADaAAAADwAAAGRycy9kb3ducmV2LnhtbERPyYrCQBC9D/gPTQnexo4eZIi2YRwUBMF1PqAmXVkw&#10;XRXSrca/tw8DHh9vX2S9a9SdOl8LG5iME1DEudiaSwO/l83nFygfkC02wmTgSR6y5eBjgamVB5/o&#10;fg6liiHsUzRQhdCmWvu8Iod+LC1x5ArpHIYIu1LbDh8x3DV6miQz7bDm2FBhSz8V5dfzzRlwxTHo&#10;1d6u1nKS8ra/HnZ/cjBmNOy/56AC9eEt/ndvrYG4NV6JN0Av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zcwWe+AAAA2gAAAA8AAAAAAAAAAAAAAAAAmAIAAGRycy9kb3ducmV2&#10;LnhtbFBLBQYAAAAABAAEAPUAAACDAwAAAAA=&#10;" path="m,l16,72r4,49l18,112,,31,,xe" fillcolor="#44546a" strokecolor="#44546a" strokeweight="0">
                        <v:fill opacity="13107f"/>
                        <v:stroke opacity="13107f"/>
                        <v:path arrowok="t" o:connecttype="custom" o:connectlocs="0,0;25400,114300;31750,192088;28575,177800;0,49213;0,0" o:connectangles="0,0,0,0,0,0"/>
                      </v:shape>
                      <v:shape id="Полилиния 9" o:spid="_x0000_s1033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h8MIA&#10;AADaAAAADwAAAGRycy9kb3ducmV2LnhtbESPUWvCQBCE3wv+h2MF3+rFCsVETxGhIpRCawu+Lrk1&#10;F8zthdxqYn99r1Do4zAz3zCrzeAbdaMu1oENzKYZKOIy2JorA1+fL48LUFGQLTaBycCdImzWo4cV&#10;Fjb0/EG3o1QqQTgWaMCJtIXWsXTkMU5DS5y8c+g8SpJdpW2HfYL7Rj9l2bP2WHNacNjSzlF5OV69&#10;AaGwCC6vX4Xev30/3590/nYyZjIetktQQoP8h//aB2sgh98r6Qb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OHwwgAAANoAAAAPAAAAAAAAAAAAAAAAAJgCAABkcnMvZG93&#10;bnJldi54bWxQSwUGAAAAAAQABAD1AAAAhwMAAAAA&#10;" path="m,l8,37r,4l15,95,4,49,,xe" fillcolor="#44546a" strokecolor="#44546a" strokeweight="0">
                        <v:fill opacity="13107f"/>
                        <v:stroke opacity="13107f"/>
                        <v:path arrowok="t" o:connecttype="custom" o:connectlocs="0,0;12700,58738;12700,65088;23813,150813;6350,77788;0,0" o:connectangles="0,0,0,0,0,0"/>
                      </v:shape>
                    </v:group>
                    <w10:wrap anchorx="page" anchory="page"/>
                  </v:group>
                </w:pict>
              </w:r>
            </w:p>
            <w:p w:rsidR="00A6782B" w:rsidRDefault="00A6782B" w:rsidP="00A6782B">
              <w:pPr>
                <w:pStyle w:val="a3"/>
              </w:pPr>
            </w:p>
            <w:p w:rsidR="00A6782B" w:rsidRDefault="00A6782B" w:rsidP="00A6782B">
              <w:pPr>
                <w:jc w:val="center"/>
                <w:rPr>
                  <w:rFonts w:ascii="Times New Roman" w:hAnsi="Times New Roman" w:cs="Times New Roman"/>
                </w:rPr>
              </w:pPr>
            </w:p>
            <w:p w:rsidR="00A6782B" w:rsidRDefault="00A6782B" w:rsidP="00A6782B">
              <w:pPr>
                <w:pStyle w:val="a3"/>
                <w:rPr>
                  <w:rFonts w:ascii="Times New Roman" w:hAnsi="Times New Roman" w:cs="Times New Roman"/>
                </w:rPr>
              </w:pPr>
            </w:p>
            <w:p w:rsidR="00A6782B" w:rsidRPr="00234478" w:rsidRDefault="00A6782B" w:rsidP="00A6782B">
              <w:pPr>
                <w:pStyle w:val="a3"/>
                <w:jc w:val="center"/>
                <w:rPr>
                  <w:rFonts w:ascii="Times New Roman" w:hAnsi="Times New Roman" w:cs="Times New Roman"/>
                </w:rPr>
              </w:pPr>
            </w:p>
            <w:p w:rsidR="00A6782B" w:rsidRPr="00A21C89" w:rsidRDefault="00A6782B" w:rsidP="00A6782B">
              <w:pPr>
                <w:pStyle w:val="a3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</w:p>
            <w:p w:rsidR="00A6782B" w:rsidRDefault="000C19DD" w:rsidP="00A6782B">
              <w:pPr>
                <w:pStyle w:val="a3"/>
                <w:pBdr>
                  <w:bottom w:val="single" w:sz="12" w:space="1" w:color="auto"/>
                </w:pBdr>
                <w:jc w:val="center"/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ОТЧЕТ О РЕЗУЛЬТАТАХ</w:t>
              </w:r>
              <w:r w:rsidR="00A6782B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 xml:space="preserve"> САМООБСЛЕДОВАНИЯ</w:t>
              </w:r>
            </w:p>
            <w:p w:rsidR="00A6782B" w:rsidRDefault="00A6782B" w:rsidP="00A6782B">
              <w:pPr>
                <w:pStyle w:val="a3"/>
                <w:pBdr>
                  <w:bottom w:val="single" w:sz="12" w:space="1" w:color="auto"/>
                </w:pBdr>
                <w:jc w:val="center"/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</w:pPr>
              <w:r w:rsidRPr="000B0F0E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 xml:space="preserve">муниципального бюджетного </w:t>
              </w:r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дошкольного образовательного учреждения</w:t>
              </w:r>
            </w:p>
            <w:p w:rsidR="00A6782B" w:rsidRPr="000B0F0E" w:rsidRDefault="00A6782B" w:rsidP="00A6782B">
              <w:pPr>
                <w:pStyle w:val="a3"/>
                <w:pBdr>
                  <w:bottom w:val="single" w:sz="12" w:space="1" w:color="auto"/>
                </w:pBdr>
                <w:jc w:val="center"/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</w:pPr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«Детский сад №8 «Теремок» общеразвивающего вида с приоритетным осуществлением деятельности по                художественно-эстетическому направлению развития детей»</w:t>
              </w:r>
              <w:r w:rsidR="004822D1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 xml:space="preserve"> (МБДОУ №8 «Теремок»)</w:t>
              </w:r>
            </w:p>
            <w:p w:rsidR="00A6782B" w:rsidRDefault="00A6782B" w:rsidP="00A6782B">
              <w:pPr>
                <w:tabs>
                  <w:tab w:val="left" w:pos="360"/>
                </w:tabs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i/>
                  <w:iCs/>
                </w:rPr>
                <w:t xml:space="preserve">Наименование </w:t>
              </w:r>
            </w:p>
            <w:p w:rsidR="00A6782B" w:rsidRDefault="00A6782B" w:rsidP="00A6782B">
              <w:pPr>
                <w:pStyle w:val="a3"/>
                <w:jc w:val="center"/>
                <w:rPr>
                  <w:rFonts w:ascii="Times New Roman" w:hAnsi="Times New Roman" w:cs="Times New Roman"/>
                  <w:i/>
                  <w:iCs/>
                </w:rPr>
              </w:pPr>
            </w:p>
            <w:p w:rsidR="00A6782B" w:rsidRPr="00A21C89" w:rsidRDefault="00A6782B" w:rsidP="00A6782B">
              <w:pPr>
                <w:pStyle w:val="a3"/>
                <w:pBdr>
                  <w:bottom w:val="single" w:sz="12" w:space="1" w:color="auto"/>
                </w:pBdr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>
                <w:rPr>
                  <w:rFonts w:ascii="Times New Roman" w:hAnsi="Times New Roman" w:cs="Times New Roman"/>
                  <w:b/>
                  <w:bCs/>
                </w:rPr>
                <w:t>ОТЧЁТ ЗА 20</w:t>
              </w:r>
              <w:r>
                <w:rPr>
                  <w:rFonts w:ascii="Times New Roman" w:hAnsi="Times New Roman" w:cs="Times New Roman"/>
                  <w:b/>
                  <w:bCs/>
                  <w:u w:val="single"/>
                </w:rPr>
                <w:t>24</w:t>
              </w:r>
              <w:r>
                <w:rPr>
                  <w:rFonts w:ascii="Times New Roman" w:hAnsi="Times New Roman" w:cs="Times New Roman"/>
                  <w:b/>
                  <w:bCs/>
                </w:rPr>
                <w:t xml:space="preserve">  г.</w:t>
              </w:r>
            </w:p>
            <w:p w:rsidR="00A6782B" w:rsidRPr="00D2626E" w:rsidRDefault="00A6782B" w:rsidP="00A6782B">
              <w:pPr>
                <w:pStyle w:val="a3"/>
                <w:jc w:val="center"/>
                <w:rPr>
                  <w:rFonts w:ascii="Times New Roman" w:hAnsi="Times New Roman" w:cs="Times New Roman"/>
                  <w:i/>
                  <w:iCs/>
                </w:rPr>
              </w:pPr>
              <w:r>
                <w:rPr>
                  <w:rFonts w:ascii="Times New Roman" w:hAnsi="Times New Roman" w:cs="Times New Roman"/>
                  <w:i/>
                  <w:iCs/>
                </w:rPr>
                <w:t>Вид организационно-правового документа</w:t>
              </w:r>
            </w:p>
            <w:p w:rsidR="00A6782B" w:rsidRDefault="00A6782B" w:rsidP="00A6782B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A6782B" w:rsidRPr="00637B41" w:rsidRDefault="00A6782B" w:rsidP="00A6782B">
              <w:pPr>
                <w:pStyle w:val="a3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A6782B" w:rsidRDefault="00A6782B" w:rsidP="00A6782B">
              <w:pPr>
                <w:pStyle w:val="a3"/>
                <w:jc w:val="right"/>
                <w:rPr>
                  <w:rFonts w:ascii="Times New Roman" w:hAnsi="Times New Roman" w:cs="Times New Roman"/>
                </w:rPr>
              </w:pPr>
            </w:p>
            <w:p w:rsidR="00A6782B" w:rsidRDefault="00A6782B" w:rsidP="00A6782B">
              <w:pPr>
                <w:pStyle w:val="a3"/>
                <w:jc w:val="right"/>
                <w:rPr>
                  <w:rFonts w:ascii="Times New Roman" w:hAnsi="Times New Roman" w:cs="Times New Roman"/>
                </w:rPr>
              </w:pPr>
            </w:p>
            <w:p w:rsidR="00A6782B" w:rsidRDefault="00A6782B" w:rsidP="00A6782B">
              <w:pPr>
                <w:pStyle w:val="a3"/>
                <w:jc w:val="right"/>
                <w:rPr>
                  <w:rFonts w:ascii="Times New Roman" w:hAnsi="Times New Roman" w:cs="Times New Roman"/>
                </w:rPr>
              </w:pPr>
            </w:p>
            <w:p w:rsidR="00A6782B" w:rsidRDefault="00A6782B" w:rsidP="00A6782B">
              <w:pPr>
                <w:pStyle w:val="a3"/>
                <w:jc w:val="right"/>
                <w:rPr>
                  <w:rFonts w:ascii="Times New Roman" w:hAnsi="Times New Roman" w:cs="Times New Roman"/>
                </w:rPr>
              </w:pPr>
            </w:p>
            <w:p w:rsidR="00A6782B" w:rsidRDefault="00A6782B" w:rsidP="00A6782B">
              <w:pPr>
                <w:pStyle w:val="a3"/>
                <w:jc w:val="right"/>
                <w:rPr>
                  <w:rFonts w:ascii="Times New Roman" w:hAnsi="Times New Roman" w:cs="Times New Roman"/>
                </w:rPr>
              </w:pPr>
            </w:p>
            <w:p w:rsidR="001F68FC" w:rsidRDefault="001F68FC" w:rsidP="00A6782B">
              <w:pPr>
                <w:pStyle w:val="a3"/>
                <w:jc w:val="right"/>
                <w:rPr>
                  <w:rFonts w:ascii="Times New Roman" w:hAnsi="Times New Roman" w:cs="Times New Roman"/>
                </w:rPr>
              </w:pPr>
            </w:p>
            <w:p w:rsidR="004822D1" w:rsidRDefault="004822D1" w:rsidP="00A6782B">
              <w:pPr>
                <w:pStyle w:val="a3"/>
                <w:jc w:val="right"/>
                <w:rPr>
                  <w:rFonts w:ascii="Times New Roman" w:hAnsi="Times New Roman" w:cs="Times New Roman"/>
                </w:rPr>
              </w:pPr>
            </w:p>
            <w:p w:rsidR="004822D1" w:rsidRDefault="004822D1" w:rsidP="00A6782B">
              <w:pPr>
                <w:pStyle w:val="a3"/>
                <w:jc w:val="right"/>
                <w:rPr>
                  <w:rFonts w:ascii="Times New Roman" w:hAnsi="Times New Roman" w:cs="Times New Roman"/>
                </w:rPr>
              </w:pPr>
            </w:p>
            <w:p w:rsidR="004822D1" w:rsidRDefault="004822D1" w:rsidP="00A6782B">
              <w:pPr>
                <w:pStyle w:val="a3"/>
                <w:jc w:val="right"/>
                <w:rPr>
                  <w:rFonts w:ascii="Times New Roman" w:hAnsi="Times New Roman" w:cs="Times New Roman"/>
                </w:rPr>
              </w:pPr>
            </w:p>
            <w:p w:rsidR="004822D1" w:rsidRDefault="004822D1" w:rsidP="00A6782B">
              <w:pPr>
                <w:pStyle w:val="a3"/>
                <w:jc w:val="right"/>
                <w:rPr>
                  <w:rFonts w:ascii="Times New Roman" w:hAnsi="Times New Roman" w:cs="Times New Roman"/>
                </w:rPr>
              </w:pPr>
            </w:p>
            <w:p w:rsidR="00A6782B" w:rsidRDefault="00C62664" w:rsidP="00A6782B">
              <w:pPr>
                <w:pStyle w:val="a3"/>
                <w:jc w:val="right"/>
              </w:pPr>
            </w:p>
          </w:sdtContent>
        </w:sdt>
      </w:sdtContent>
    </w:sdt>
    <w:p w:rsidR="00D85BA6" w:rsidRPr="00835ED2" w:rsidRDefault="00983E53" w:rsidP="00983E53">
      <w:pPr>
        <w:pStyle w:val="a3"/>
        <w:numPr>
          <w:ilvl w:val="0"/>
          <w:numId w:val="25"/>
        </w:numPr>
        <w:jc w:val="center"/>
        <w:rPr>
          <w:rFonts w:ascii="Times New Roman" w:hAnsi="Times New Roman" w:cs="Times New Roman"/>
          <w:b/>
          <w:bCs/>
        </w:rPr>
      </w:pPr>
      <w:r w:rsidRPr="00835ED2">
        <w:rPr>
          <w:rFonts w:ascii="Times New Roman" w:hAnsi="Times New Roman" w:cs="Times New Roman"/>
          <w:b/>
          <w:bCs/>
        </w:rPr>
        <w:t>АНАЛИТИЧЕСКАЯ ЧАСТЬ</w:t>
      </w:r>
    </w:p>
    <w:p w:rsidR="00983E53" w:rsidRPr="00835ED2" w:rsidRDefault="00983E53" w:rsidP="00983E53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76"/>
        <w:gridCol w:w="2498"/>
        <w:gridCol w:w="2680"/>
        <w:gridCol w:w="1187"/>
        <w:gridCol w:w="1344"/>
        <w:gridCol w:w="3504"/>
        <w:gridCol w:w="839"/>
        <w:gridCol w:w="359"/>
        <w:gridCol w:w="2317"/>
      </w:tblGrid>
      <w:tr w:rsidR="005639ED" w:rsidRPr="00835ED2" w:rsidTr="00DF05EB">
        <w:tc>
          <w:tcPr>
            <w:tcW w:w="0" w:type="auto"/>
          </w:tcPr>
          <w:p w:rsidR="005639ED" w:rsidRPr="00835ED2" w:rsidRDefault="005639ED" w:rsidP="00A51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8" w:type="dxa"/>
            <w:gridSpan w:val="8"/>
          </w:tcPr>
          <w:p w:rsidR="005639ED" w:rsidRPr="00835ED2" w:rsidRDefault="005639ED" w:rsidP="00A51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ED2">
              <w:rPr>
                <w:rFonts w:ascii="Times New Roman" w:hAnsi="Times New Roman" w:cs="Times New Roman"/>
                <w:sz w:val="24"/>
                <w:szCs w:val="24"/>
              </w:rPr>
              <w:t>Общие сведения:</w:t>
            </w:r>
          </w:p>
        </w:tc>
      </w:tr>
      <w:tr w:rsidR="009A01AA" w:rsidRPr="00835ED2" w:rsidTr="00DF05EB">
        <w:tc>
          <w:tcPr>
            <w:tcW w:w="0" w:type="auto"/>
          </w:tcPr>
          <w:p w:rsidR="009A01AA" w:rsidRPr="00835ED2" w:rsidRDefault="009A01AA" w:rsidP="00A51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ED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28" w:type="dxa"/>
            <w:gridSpan w:val="8"/>
            <w:shd w:val="clear" w:color="auto" w:fill="D9D9D9" w:themeFill="background1" w:themeFillShade="D9"/>
          </w:tcPr>
          <w:p w:rsidR="009A01AA" w:rsidRPr="00835ED2" w:rsidRDefault="0008756B" w:rsidP="00A517C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06348F" w:rsidRPr="00835ED2" w:rsidTr="00DF05EB">
        <w:trPr>
          <w:trHeight w:val="903"/>
        </w:trPr>
        <w:tc>
          <w:tcPr>
            <w:tcW w:w="0" w:type="auto"/>
            <w:vMerge w:val="restart"/>
          </w:tcPr>
          <w:p w:rsidR="0006348F" w:rsidRPr="00835ED2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:rsidR="0006348F" w:rsidRPr="00835ED2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E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80" w:type="dxa"/>
          </w:tcPr>
          <w:p w:rsidR="0006348F" w:rsidRPr="00835ED2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ED2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</w:p>
        </w:tc>
        <w:tc>
          <w:tcPr>
            <w:tcW w:w="9550" w:type="dxa"/>
            <w:gridSpan w:val="6"/>
          </w:tcPr>
          <w:p w:rsidR="00F971D5" w:rsidRPr="00835ED2" w:rsidRDefault="001D4454" w:rsidP="001D445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</w:t>
            </w:r>
            <w:r w:rsidR="00130040" w:rsidRPr="00835E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Детский сад №</w:t>
            </w:r>
            <w:r w:rsidRPr="00835E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8 «Теремок» общеразвивающего вида с приоритетным осуществлением деятельности по художественно-эстетическому </w:t>
            </w:r>
            <w:r w:rsidR="00130040" w:rsidRPr="00835E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направлению развития</w:t>
            </w:r>
            <w:r w:rsidRPr="00835E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детей»</w:t>
            </w:r>
          </w:p>
        </w:tc>
      </w:tr>
      <w:tr w:rsidR="0006348F" w:rsidRPr="00835ED2" w:rsidTr="00DF05EB">
        <w:tc>
          <w:tcPr>
            <w:tcW w:w="0" w:type="auto"/>
            <w:vMerge/>
          </w:tcPr>
          <w:p w:rsidR="0006348F" w:rsidRPr="00835ED2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06348F" w:rsidRPr="00835ED2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06348F" w:rsidRPr="00835ED2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ED2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</w:p>
        </w:tc>
        <w:tc>
          <w:tcPr>
            <w:tcW w:w="9550" w:type="dxa"/>
            <w:gridSpan w:val="6"/>
          </w:tcPr>
          <w:p w:rsidR="0006348F" w:rsidRPr="00835ED2" w:rsidRDefault="001D4454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ED2">
              <w:rPr>
                <w:rFonts w:ascii="Times New Roman" w:hAnsi="Times New Roman" w:cs="Times New Roman"/>
                <w:sz w:val="24"/>
                <w:szCs w:val="24"/>
              </w:rPr>
              <w:t>МБДОУ №8 «Теремок»</w:t>
            </w:r>
          </w:p>
        </w:tc>
      </w:tr>
      <w:tr w:rsidR="00BB12CF" w:rsidRPr="00835ED2" w:rsidTr="00DF05EB">
        <w:tc>
          <w:tcPr>
            <w:tcW w:w="0" w:type="auto"/>
            <w:vMerge/>
          </w:tcPr>
          <w:p w:rsidR="00BB12CF" w:rsidRPr="00835ED2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:rsidR="00BB12CF" w:rsidRPr="00835ED2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ED2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правовая форма</w:t>
            </w:r>
          </w:p>
        </w:tc>
        <w:tc>
          <w:tcPr>
            <w:tcW w:w="2680" w:type="dxa"/>
          </w:tcPr>
          <w:p w:rsidR="00BB12CF" w:rsidRPr="00835ED2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ED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9550" w:type="dxa"/>
            <w:gridSpan w:val="6"/>
          </w:tcPr>
          <w:p w:rsidR="00BB12CF" w:rsidRPr="00835ED2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ED2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</w:tr>
      <w:tr w:rsidR="00BB12CF" w:rsidRPr="00835ED2" w:rsidTr="00DF05EB">
        <w:trPr>
          <w:trHeight w:val="396"/>
        </w:trPr>
        <w:tc>
          <w:tcPr>
            <w:tcW w:w="0" w:type="auto"/>
            <w:vMerge/>
          </w:tcPr>
          <w:p w:rsidR="00BB12CF" w:rsidRPr="00835ED2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BB12CF" w:rsidRPr="00835ED2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B12CF" w:rsidRPr="00835ED2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ED2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9550" w:type="dxa"/>
            <w:gridSpan w:val="6"/>
          </w:tcPr>
          <w:p w:rsidR="00BB12CF" w:rsidRPr="00835ED2" w:rsidRDefault="00BB12CF" w:rsidP="00130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ED2">
              <w:rPr>
                <w:rFonts w:ascii="Times New Roman" w:hAnsi="Times New Roman" w:cs="Times New Roman"/>
                <w:sz w:val="24"/>
                <w:szCs w:val="24"/>
              </w:rPr>
              <w:t>Общеразвивающий</w:t>
            </w:r>
          </w:p>
          <w:p w:rsidR="00BB12CF" w:rsidRPr="00835ED2" w:rsidRDefault="00BB12CF" w:rsidP="00130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CF" w:rsidRPr="00835ED2" w:rsidTr="00DF05EB">
        <w:trPr>
          <w:trHeight w:val="156"/>
        </w:trPr>
        <w:tc>
          <w:tcPr>
            <w:tcW w:w="0" w:type="auto"/>
            <w:vMerge/>
          </w:tcPr>
          <w:p w:rsidR="00BB12CF" w:rsidRPr="00835ED2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BB12CF" w:rsidRPr="00835ED2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B12CF" w:rsidRPr="00835ED2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ED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осуществление своей деятельности </w:t>
            </w:r>
          </w:p>
        </w:tc>
        <w:tc>
          <w:tcPr>
            <w:tcW w:w="9550" w:type="dxa"/>
            <w:gridSpan w:val="6"/>
          </w:tcPr>
          <w:p w:rsidR="00BB12CF" w:rsidRPr="00835ED2" w:rsidRDefault="00BB12CF" w:rsidP="00BB1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ED2">
              <w:rPr>
                <w:rFonts w:ascii="Times New Roman" w:hAnsi="Times New Roman" w:cs="Times New Roman"/>
                <w:sz w:val="24"/>
                <w:szCs w:val="24"/>
              </w:rPr>
              <w:t>Детский сад осуществляет свою деятельность на основании:</w:t>
            </w:r>
          </w:p>
          <w:p w:rsidR="00BB12CF" w:rsidRPr="00835ED2" w:rsidRDefault="00BB12CF" w:rsidP="00BB1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ED2">
              <w:rPr>
                <w:rFonts w:ascii="Times New Roman" w:hAnsi="Times New Roman" w:cs="Times New Roman"/>
                <w:sz w:val="24"/>
                <w:szCs w:val="24"/>
              </w:rPr>
              <w:t>- лицензии (серия А № 0001190 от 15.06.2011г. регистрационный номер № 5494-л), выданной бессрочно Службой по контролю в области образования Красноярского края и выписки из реестра лицензий от 25 марта 2021г. на осуществлении образовательной деятельности по адресам мест осуществления отдельного вида, подлежащего лицензированию;</w:t>
            </w:r>
          </w:p>
          <w:p w:rsidR="00BB12CF" w:rsidRPr="00835ED2" w:rsidRDefault="00BB12CF" w:rsidP="00BB1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ED2">
              <w:rPr>
                <w:rFonts w:ascii="Times New Roman" w:hAnsi="Times New Roman" w:cs="Times New Roman"/>
                <w:sz w:val="24"/>
                <w:szCs w:val="24"/>
              </w:rPr>
              <w:t>- Устава МБДОУ (от 24.06.2020г.).</w:t>
            </w:r>
          </w:p>
        </w:tc>
      </w:tr>
      <w:tr w:rsidR="0006348F" w:rsidRPr="0042506F" w:rsidTr="00DF05EB">
        <w:tc>
          <w:tcPr>
            <w:tcW w:w="0" w:type="auto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 w:val="restart"/>
          </w:tcPr>
          <w:p w:rsidR="0006348F" w:rsidRPr="00D03073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3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680" w:type="dxa"/>
          </w:tcPr>
          <w:p w:rsidR="0006348F" w:rsidRPr="00D03073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</w:p>
        </w:tc>
        <w:tc>
          <w:tcPr>
            <w:tcW w:w="9550" w:type="dxa"/>
            <w:gridSpan w:val="6"/>
          </w:tcPr>
          <w:p w:rsidR="0006348F" w:rsidRPr="00D03073" w:rsidRDefault="00D671B6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662305, Россия, Красноярский край, г. Шарыпово, пгт. Дубинино, улица Шахтерская, 26 а</w:t>
            </w:r>
          </w:p>
        </w:tc>
      </w:tr>
      <w:tr w:rsidR="0006348F" w:rsidRPr="0042506F" w:rsidTr="00DF05EB">
        <w:tc>
          <w:tcPr>
            <w:tcW w:w="0" w:type="auto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06348F" w:rsidRPr="00D03073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06348F" w:rsidRPr="00D03073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3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9550" w:type="dxa"/>
            <w:gridSpan w:val="6"/>
          </w:tcPr>
          <w:p w:rsidR="00A4639F" w:rsidRPr="00D03073" w:rsidRDefault="00D671B6" w:rsidP="00A4639F">
            <w:pPr>
              <w:tabs>
                <w:tab w:val="left" w:pos="360"/>
              </w:tabs>
              <w:jc w:val="both"/>
            </w:pPr>
            <w:r w:rsidRPr="00D0307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Здание №1</w:t>
            </w:r>
            <w:r w:rsidRPr="00D030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</w:t>
            </w:r>
            <w:r w:rsidR="00A4639F" w:rsidRPr="00D030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находится в двухэтажном типовом здании по адресу: </w:t>
            </w:r>
            <w:r w:rsidRPr="00D030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662305, Россия, Красноярский край, г.Шарыпово, пгт. Дубинино, ул.Шахтерская, здание 26а.</w:t>
            </w:r>
          </w:p>
          <w:p w:rsidR="00D671B6" w:rsidRPr="00D03073" w:rsidRDefault="00A4639F" w:rsidP="00A4639F">
            <w:pPr>
              <w:tabs>
                <w:tab w:val="left" w:pos="360"/>
              </w:tabs>
              <w:jc w:val="both"/>
            </w:pPr>
            <w:r w:rsidRPr="00D03073">
              <w:t>В</w:t>
            </w:r>
            <w:r w:rsidRPr="00D030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непосредственной близости от детского сада находятся: общеобразовательная школа №12, школа Искусств, городская библиотека имени Сергея Есенина. </w:t>
            </w:r>
          </w:p>
          <w:p w:rsidR="00A4639F" w:rsidRPr="00D03073" w:rsidRDefault="00D671B6" w:rsidP="00D671B6">
            <w:pPr>
              <w:tabs>
                <w:tab w:val="left" w:pos="360"/>
              </w:tabs>
              <w:jc w:val="both"/>
            </w:pPr>
            <w:r w:rsidRPr="00D0307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Здание №2</w:t>
            </w:r>
            <w:r w:rsidRPr="00D030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: </w:t>
            </w:r>
            <w:r w:rsidR="00A4639F" w:rsidRPr="00D030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находится в двухэтажном типовом здании по адресу: </w:t>
            </w:r>
            <w:r w:rsidRPr="00D030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662305, Россия, Красноярский край, г.Шарыпово, пгт. Дубинино, ул.19 съезда ВЛКСМ, здание 5.</w:t>
            </w:r>
          </w:p>
          <w:p w:rsidR="0006348F" w:rsidRPr="00D03073" w:rsidRDefault="00A4639F" w:rsidP="00D671B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непосредственной близости от детского сада находятся: общеобразовательная школа №6, Дубининская поликлиника, </w:t>
            </w:r>
            <w:r w:rsidR="00D030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пожарная часть «ПЧ-16», </w:t>
            </w:r>
            <w:r w:rsidRPr="00D030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почта. </w:t>
            </w:r>
          </w:p>
        </w:tc>
      </w:tr>
      <w:tr w:rsidR="0006348F" w:rsidRPr="0042506F" w:rsidTr="00DF05EB">
        <w:trPr>
          <w:trHeight w:val="289"/>
        </w:trPr>
        <w:tc>
          <w:tcPr>
            <w:tcW w:w="0" w:type="auto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 w:val="restart"/>
          </w:tcPr>
          <w:p w:rsidR="0006348F" w:rsidRPr="00C37D1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2680" w:type="dxa"/>
          </w:tcPr>
          <w:p w:rsidR="0006348F" w:rsidRPr="00C37D1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9550" w:type="dxa"/>
            <w:gridSpan w:val="6"/>
          </w:tcPr>
          <w:p w:rsidR="0006348F" w:rsidRPr="00C37D1F" w:rsidRDefault="00566E01" w:rsidP="0056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(39153) 20-2-74, (39153) 29-6-92</w:t>
            </w:r>
          </w:p>
        </w:tc>
      </w:tr>
      <w:tr w:rsidR="0006348F" w:rsidRPr="0042506F" w:rsidTr="00DF05EB">
        <w:tc>
          <w:tcPr>
            <w:tcW w:w="0" w:type="auto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06348F" w:rsidRPr="00C37D1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06348F" w:rsidRPr="00C37D1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9550" w:type="dxa"/>
            <w:gridSpan w:val="6"/>
          </w:tcPr>
          <w:p w:rsidR="0006348F" w:rsidRPr="00C37D1F" w:rsidRDefault="00C62664" w:rsidP="009A01A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" w:history="1">
              <w:r w:rsidR="00FF2D39" w:rsidRPr="00C37D1F">
                <w:rPr>
                  <w:rStyle w:val="af"/>
                  <w:rFonts w:ascii="Times New Roman" w:hAnsi="Times New Roman" w:cs="Times New Roman"/>
                  <w:color w:val="0070C0"/>
                  <w:sz w:val="24"/>
                  <w:szCs w:val="24"/>
                </w:rPr>
                <w:t>mbdou8.teremok@mail.ru</w:t>
              </w:r>
            </w:hyperlink>
            <w:r w:rsidR="00FF2D39" w:rsidRPr="00C37D1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hyperlink r:id="rId10" w:history="1">
              <w:r w:rsidR="00FF2D39" w:rsidRPr="00C37D1F">
                <w:rPr>
                  <w:rStyle w:val="af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ds</w:t>
              </w:r>
              <w:r w:rsidR="00FF2D39" w:rsidRPr="00C37D1F">
                <w:rPr>
                  <w:rStyle w:val="af"/>
                  <w:rFonts w:ascii="Times New Roman" w:hAnsi="Times New Roman" w:cs="Times New Roman"/>
                  <w:color w:val="0070C0"/>
                  <w:sz w:val="24"/>
                  <w:szCs w:val="24"/>
                </w:rPr>
                <w:t>8@57.</w:t>
              </w:r>
              <w:proofErr w:type="spellStart"/>
              <w:r w:rsidR="00FF2D39" w:rsidRPr="00C37D1F">
                <w:rPr>
                  <w:rStyle w:val="af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krskcit</w:t>
              </w:r>
              <w:proofErr w:type="spellEnd"/>
              <w:r w:rsidR="00FF2D39" w:rsidRPr="00C37D1F">
                <w:rPr>
                  <w:rStyle w:val="af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FF2D39" w:rsidRPr="00C37D1F">
                <w:rPr>
                  <w:rStyle w:val="af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6348F" w:rsidRPr="0042506F" w:rsidTr="00DF05EB">
        <w:tc>
          <w:tcPr>
            <w:tcW w:w="0" w:type="auto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 w:val="restart"/>
          </w:tcPr>
          <w:p w:rsidR="0006348F" w:rsidRPr="00C37D1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2680" w:type="dxa"/>
          </w:tcPr>
          <w:p w:rsidR="0006348F" w:rsidRPr="00C37D1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9550" w:type="dxa"/>
            <w:gridSpan w:val="6"/>
          </w:tcPr>
          <w:p w:rsidR="0006348F" w:rsidRPr="00C37D1F" w:rsidRDefault="00C62664" w:rsidP="007B0CA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" w:history="1">
              <w:r w:rsidR="007B0CAA" w:rsidRPr="00C37D1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https://teremok8.gosuslugi.ru/</w:t>
              </w:r>
            </w:hyperlink>
          </w:p>
        </w:tc>
      </w:tr>
      <w:tr w:rsidR="0006348F" w:rsidRPr="0042506F" w:rsidTr="00DF05EB">
        <w:tc>
          <w:tcPr>
            <w:tcW w:w="0" w:type="auto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06348F" w:rsidRPr="00C37D1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06348F" w:rsidRPr="00C37D1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hAnsi="Times New Roman" w:cs="Times New Roman"/>
                <w:sz w:val="24"/>
                <w:szCs w:val="24"/>
              </w:rPr>
              <w:t>Официальный аккаунт в соц. сети</w:t>
            </w:r>
          </w:p>
        </w:tc>
        <w:tc>
          <w:tcPr>
            <w:tcW w:w="9550" w:type="dxa"/>
            <w:gridSpan w:val="6"/>
          </w:tcPr>
          <w:p w:rsidR="0006348F" w:rsidRPr="00C37D1F" w:rsidRDefault="00C62664" w:rsidP="009A01A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" w:history="1">
              <w:r w:rsidR="000017F9" w:rsidRPr="00C37D1F">
                <w:rPr>
                  <w:rStyle w:val="af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https://vk.com/public217460306</w:t>
              </w:r>
            </w:hyperlink>
          </w:p>
        </w:tc>
      </w:tr>
      <w:tr w:rsidR="0006348F" w:rsidRPr="0042506F" w:rsidTr="00DF05EB">
        <w:trPr>
          <w:trHeight w:val="409"/>
        </w:trPr>
        <w:tc>
          <w:tcPr>
            <w:tcW w:w="0" w:type="auto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 w:val="restart"/>
          </w:tcPr>
          <w:p w:rsidR="0006348F" w:rsidRPr="00C37D1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2680" w:type="dxa"/>
          </w:tcPr>
          <w:p w:rsidR="0006348F" w:rsidRPr="00C37D1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9550" w:type="dxa"/>
            <w:gridSpan w:val="6"/>
          </w:tcPr>
          <w:p w:rsidR="0006348F" w:rsidRPr="00C37D1F" w:rsidRDefault="00582023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hAnsi="Times New Roman" w:cs="Times New Roman"/>
                <w:sz w:val="24"/>
                <w:szCs w:val="24"/>
              </w:rPr>
              <w:t>Предусмотрено/</w:t>
            </w:r>
            <w:r w:rsidRPr="00C37D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предусмотрено</w:t>
            </w:r>
          </w:p>
        </w:tc>
      </w:tr>
      <w:tr w:rsidR="0006348F" w:rsidRPr="0042506F" w:rsidTr="00DF05EB">
        <w:trPr>
          <w:trHeight w:val="415"/>
        </w:trPr>
        <w:tc>
          <w:tcPr>
            <w:tcW w:w="0" w:type="auto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06348F" w:rsidRPr="00C37D1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06348F" w:rsidRPr="00C37D1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hAnsi="Times New Roman" w:cs="Times New Roman"/>
                <w:sz w:val="24"/>
                <w:szCs w:val="24"/>
              </w:rPr>
              <w:t>Представительства</w:t>
            </w:r>
          </w:p>
        </w:tc>
        <w:tc>
          <w:tcPr>
            <w:tcW w:w="9550" w:type="dxa"/>
            <w:gridSpan w:val="6"/>
          </w:tcPr>
          <w:p w:rsidR="0006348F" w:rsidRPr="00C37D1F" w:rsidRDefault="00582023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hAnsi="Times New Roman" w:cs="Times New Roman"/>
                <w:sz w:val="24"/>
                <w:szCs w:val="24"/>
              </w:rPr>
              <w:t>Предусмотрено/</w:t>
            </w:r>
            <w:r w:rsidRPr="00C37D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предусмотрено</w:t>
            </w:r>
          </w:p>
        </w:tc>
      </w:tr>
      <w:tr w:rsidR="0006348F" w:rsidRPr="0042506F" w:rsidTr="00DF05EB">
        <w:tc>
          <w:tcPr>
            <w:tcW w:w="0" w:type="auto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</w:tcPr>
          <w:p w:rsidR="0006348F" w:rsidRPr="00F64C94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C94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12230" w:type="dxa"/>
            <w:gridSpan w:val="7"/>
          </w:tcPr>
          <w:p w:rsidR="00CF69CA" w:rsidRPr="00F64C94" w:rsidRDefault="00CF69CA" w:rsidP="00CF69CA">
            <w:pPr>
              <w:pStyle w:val="a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64C9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Здание №1</w:t>
            </w:r>
            <w:r w:rsidRPr="00F64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</w:t>
            </w:r>
            <w:r w:rsidR="00351A5C" w:rsidRPr="00F64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16.02.1990г.</w:t>
            </w:r>
          </w:p>
          <w:p w:rsidR="0006348F" w:rsidRPr="00F64C94" w:rsidRDefault="00CF69CA" w:rsidP="00267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C9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Здание №2</w:t>
            </w:r>
            <w:r w:rsidRPr="00F64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</w:t>
            </w:r>
            <w:r w:rsidR="002671F5" w:rsidRPr="00F64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05.12.1984г.</w:t>
            </w:r>
          </w:p>
        </w:tc>
      </w:tr>
      <w:tr w:rsidR="0006348F" w:rsidRPr="0042506F" w:rsidTr="00DF05EB">
        <w:tc>
          <w:tcPr>
            <w:tcW w:w="0" w:type="auto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</w:tcPr>
          <w:p w:rsidR="0006348F" w:rsidRPr="00F64C94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C94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2230" w:type="dxa"/>
            <w:gridSpan w:val="7"/>
          </w:tcPr>
          <w:p w:rsidR="002C625F" w:rsidRPr="00F64C94" w:rsidRDefault="002C625F" w:rsidP="002C625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64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МБДОУ функционирует в режиме пятидневной рабочей недели с 12-часовым пребыванием детей с 07.00 до 19.00 час. (в праздничные дни с 07.00 до 18.00 час.).</w:t>
            </w:r>
          </w:p>
          <w:p w:rsidR="0006348F" w:rsidRPr="00F64C94" w:rsidRDefault="002C625F" w:rsidP="002C625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Выходные – суббота, воскресенье, праздничные дни.</w:t>
            </w:r>
          </w:p>
        </w:tc>
      </w:tr>
      <w:tr w:rsidR="0006348F" w:rsidRPr="0042506F" w:rsidTr="00DF05EB">
        <w:tc>
          <w:tcPr>
            <w:tcW w:w="0" w:type="auto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</w:tcPr>
          <w:p w:rsidR="0006348F" w:rsidRPr="001A68AE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E">
              <w:rPr>
                <w:rFonts w:ascii="Times New Roman" w:hAnsi="Times New Roman" w:cs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12230" w:type="dxa"/>
            <w:gridSpan w:val="7"/>
          </w:tcPr>
          <w:p w:rsidR="00631BF6" w:rsidRPr="001A68AE" w:rsidRDefault="00E57641" w:rsidP="00631BF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1A68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Здание №1</w:t>
            </w:r>
            <w:r w:rsidRPr="001A6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</w:t>
            </w:r>
            <w:r w:rsidR="00631BF6" w:rsidRPr="001A6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245 детей (13 групп)</w:t>
            </w:r>
          </w:p>
          <w:p w:rsidR="00E57641" w:rsidRPr="001A68AE" w:rsidRDefault="00E57641" w:rsidP="00631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Здание №2</w:t>
            </w:r>
            <w:r w:rsidRPr="001A6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</w:t>
            </w:r>
            <w:r w:rsidR="00631BF6" w:rsidRPr="001A6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220 детей (11 групп)</w:t>
            </w:r>
          </w:p>
        </w:tc>
      </w:tr>
      <w:tr w:rsidR="00631BF6" w:rsidRPr="0042506F" w:rsidTr="00DF05EB">
        <w:tc>
          <w:tcPr>
            <w:tcW w:w="0" w:type="auto"/>
            <w:vMerge/>
          </w:tcPr>
          <w:p w:rsidR="00631BF6" w:rsidRPr="0042506F" w:rsidRDefault="00631BF6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</w:tcPr>
          <w:p w:rsidR="00631BF6" w:rsidRPr="001A68AE" w:rsidRDefault="00CF0FD1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E">
              <w:rPr>
                <w:rFonts w:ascii="Times New Roman" w:hAnsi="Times New Roman" w:cs="Times New Roman"/>
                <w:sz w:val="24"/>
                <w:szCs w:val="24"/>
              </w:rPr>
              <w:t>Помещения ДОУ</w:t>
            </w:r>
          </w:p>
        </w:tc>
        <w:tc>
          <w:tcPr>
            <w:tcW w:w="12230" w:type="dxa"/>
            <w:gridSpan w:val="7"/>
          </w:tcPr>
          <w:p w:rsidR="00CF0FD1" w:rsidRPr="001A68AE" w:rsidRDefault="00CF0FD1" w:rsidP="00CF0FD1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A6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каждой группе имеются отдельные спальные, туалетные, приемные комнаты. При реализации программы педагоги организуют разные формы деятельности детей, как на территории дошкольной организации, так и в ее </w:t>
            </w:r>
            <w:r w:rsidRPr="001A6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помещении. На территории дошкольной организации выделяют функциональные зоны: игровая – она включает в себя: групповые площадки – индивидуальные для каждой группы из расчета не менее 7,2 кв.м. на 1 ребенка для детей раннего возраста и не менее 9,0 кв.м. на 1 ребенка дошкольного возраста и с соблюдением принципа групповой изоляции; имеется физкультурная площадка, цветник, огород.</w:t>
            </w:r>
          </w:p>
          <w:p w:rsidR="00631BF6" w:rsidRPr="001A68AE" w:rsidRDefault="00631BF6" w:rsidP="00CF0FD1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A6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деятельность:</w:t>
            </w:r>
          </w:p>
          <w:p w:rsidR="00631BF6" w:rsidRPr="001A68AE" w:rsidRDefault="00631BF6" w:rsidP="00631BF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A6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здании №1 – 1548,9 м2</w:t>
            </w:r>
          </w:p>
          <w:p w:rsidR="00631BF6" w:rsidRPr="001A68AE" w:rsidRDefault="00631BF6" w:rsidP="00AB0AFD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1A68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здании №2 – 1345,5 м2</w:t>
            </w:r>
          </w:p>
        </w:tc>
      </w:tr>
      <w:tr w:rsidR="0006348F" w:rsidRPr="0042506F" w:rsidTr="00DF05EB">
        <w:tc>
          <w:tcPr>
            <w:tcW w:w="0" w:type="auto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 w:val="restart"/>
          </w:tcPr>
          <w:p w:rsidR="0006348F" w:rsidRPr="001A68AE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680" w:type="dxa"/>
          </w:tcPr>
          <w:p w:rsidR="0006348F" w:rsidRPr="001A68AE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E">
              <w:rPr>
                <w:rFonts w:ascii="Times New Roman" w:hAnsi="Times New Roman" w:cs="Times New Roman"/>
                <w:sz w:val="24"/>
                <w:szCs w:val="24"/>
              </w:rPr>
              <w:t>Всего групп</w:t>
            </w:r>
          </w:p>
        </w:tc>
        <w:tc>
          <w:tcPr>
            <w:tcW w:w="9550" w:type="dxa"/>
            <w:gridSpan w:val="6"/>
          </w:tcPr>
          <w:p w:rsidR="0006348F" w:rsidRPr="00372293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3945" w:rsidRPr="0042506F" w:rsidTr="00DF05EB">
        <w:tc>
          <w:tcPr>
            <w:tcW w:w="0" w:type="auto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0" w:type="dxa"/>
            <w:vMerge w:val="restart"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921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6035" w:type="dxa"/>
            <w:gridSpan w:val="3"/>
          </w:tcPr>
          <w:p w:rsidR="0006348F" w:rsidRPr="00372293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3">
              <w:rPr>
                <w:rFonts w:ascii="Times New Roman" w:hAnsi="Times New Roman" w:cs="Times New Roman"/>
                <w:sz w:val="24"/>
                <w:szCs w:val="24"/>
              </w:rPr>
              <w:t>Групп общеразвивающей направленности</w:t>
            </w:r>
          </w:p>
        </w:tc>
        <w:tc>
          <w:tcPr>
            <w:tcW w:w="3515" w:type="dxa"/>
            <w:gridSpan w:val="3"/>
          </w:tcPr>
          <w:p w:rsidR="0006348F" w:rsidRPr="00372293" w:rsidRDefault="001D3945" w:rsidP="001D3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3945" w:rsidRPr="0042506F" w:rsidTr="00DF05EB">
        <w:tc>
          <w:tcPr>
            <w:tcW w:w="0" w:type="auto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0" w:type="dxa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35" w:type="dxa"/>
            <w:gridSpan w:val="3"/>
          </w:tcPr>
          <w:p w:rsidR="0006348F" w:rsidRPr="00372293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3">
              <w:rPr>
                <w:rFonts w:ascii="Times New Roman" w:hAnsi="Times New Roman" w:cs="Times New Roman"/>
                <w:sz w:val="24"/>
                <w:szCs w:val="24"/>
              </w:rPr>
              <w:t>Групп комбинированной направленности</w:t>
            </w:r>
          </w:p>
        </w:tc>
        <w:tc>
          <w:tcPr>
            <w:tcW w:w="3515" w:type="dxa"/>
            <w:gridSpan w:val="3"/>
          </w:tcPr>
          <w:p w:rsidR="0006348F" w:rsidRPr="00372293" w:rsidRDefault="001D3945" w:rsidP="001D3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945" w:rsidRPr="0042506F" w:rsidTr="00DF05EB">
        <w:tc>
          <w:tcPr>
            <w:tcW w:w="0" w:type="auto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0" w:type="dxa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35" w:type="dxa"/>
            <w:gridSpan w:val="3"/>
          </w:tcPr>
          <w:p w:rsidR="0006348F" w:rsidRPr="00372293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3">
              <w:rPr>
                <w:rFonts w:ascii="Times New Roman" w:hAnsi="Times New Roman" w:cs="Times New Roman"/>
                <w:sz w:val="24"/>
                <w:szCs w:val="24"/>
              </w:rPr>
              <w:t>Групп компенсирующей направленности</w:t>
            </w:r>
          </w:p>
        </w:tc>
        <w:tc>
          <w:tcPr>
            <w:tcW w:w="3515" w:type="dxa"/>
            <w:gridSpan w:val="3"/>
          </w:tcPr>
          <w:p w:rsidR="0006348F" w:rsidRPr="00372293" w:rsidRDefault="001D3945" w:rsidP="001D3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3945" w:rsidRPr="0042506F" w:rsidTr="00DF05EB">
        <w:tc>
          <w:tcPr>
            <w:tcW w:w="0" w:type="auto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0" w:type="dxa"/>
            <w:vMerge/>
          </w:tcPr>
          <w:p w:rsidR="0006348F" w:rsidRPr="0042506F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35" w:type="dxa"/>
            <w:gridSpan w:val="3"/>
          </w:tcPr>
          <w:p w:rsidR="00B50E18" w:rsidRPr="00372293" w:rsidRDefault="00B50E18" w:rsidP="00B50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515" w:type="dxa"/>
            <w:gridSpan w:val="3"/>
          </w:tcPr>
          <w:p w:rsidR="0006348F" w:rsidRPr="00372293" w:rsidRDefault="0006348F" w:rsidP="001D3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18" w:rsidRPr="0042506F" w:rsidTr="00DF05EB">
        <w:tc>
          <w:tcPr>
            <w:tcW w:w="0" w:type="auto"/>
            <w:vMerge/>
          </w:tcPr>
          <w:p w:rsidR="00B50E18" w:rsidRPr="0042506F" w:rsidRDefault="00B50E18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B50E18" w:rsidRPr="0042506F" w:rsidRDefault="00B50E18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0" w:type="dxa"/>
            <w:vMerge/>
          </w:tcPr>
          <w:p w:rsidR="00B50E18" w:rsidRPr="0042506F" w:rsidRDefault="00B50E18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35" w:type="dxa"/>
            <w:gridSpan w:val="3"/>
          </w:tcPr>
          <w:p w:rsidR="00B50E18" w:rsidRPr="00372293" w:rsidRDefault="00F53A27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3">
              <w:rPr>
                <w:rFonts w:ascii="Times New Roman" w:hAnsi="Times New Roman" w:cs="Times New Roman"/>
                <w:sz w:val="24"/>
                <w:szCs w:val="24"/>
              </w:rPr>
              <w:t>Группы для детей с тяжелыми нарушениями речи</w:t>
            </w:r>
          </w:p>
        </w:tc>
        <w:tc>
          <w:tcPr>
            <w:tcW w:w="3515" w:type="dxa"/>
            <w:gridSpan w:val="3"/>
          </w:tcPr>
          <w:p w:rsidR="00B50E18" w:rsidRPr="00372293" w:rsidRDefault="005E5129" w:rsidP="001D3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0E18" w:rsidRPr="0042506F" w:rsidTr="00DF05EB">
        <w:tc>
          <w:tcPr>
            <w:tcW w:w="0" w:type="auto"/>
            <w:vMerge/>
          </w:tcPr>
          <w:p w:rsidR="00B50E18" w:rsidRPr="0042506F" w:rsidRDefault="00B50E18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B50E18" w:rsidRPr="0042506F" w:rsidRDefault="00B50E18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0" w:type="dxa"/>
            <w:vMerge/>
          </w:tcPr>
          <w:p w:rsidR="00B50E18" w:rsidRPr="0042506F" w:rsidRDefault="00B50E18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35" w:type="dxa"/>
            <w:gridSpan w:val="3"/>
          </w:tcPr>
          <w:p w:rsidR="00B50E18" w:rsidRPr="00C83BB1" w:rsidRDefault="00F53A27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BB1">
              <w:rPr>
                <w:rFonts w:ascii="Times New Roman" w:hAnsi="Times New Roman" w:cs="Times New Roman"/>
                <w:sz w:val="24"/>
                <w:szCs w:val="24"/>
              </w:rPr>
              <w:t>Группы для детей с задержкой в психическом развитии</w:t>
            </w:r>
          </w:p>
        </w:tc>
        <w:tc>
          <w:tcPr>
            <w:tcW w:w="3515" w:type="dxa"/>
            <w:gridSpan w:val="3"/>
          </w:tcPr>
          <w:p w:rsidR="00B50E18" w:rsidRPr="00C83BB1" w:rsidRDefault="005E5129" w:rsidP="001D3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45" w:rsidRPr="0042506F" w:rsidTr="00DF05EB">
        <w:tc>
          <w:tcPr>
            <w:tcW w:w="0" w:type="auto"/>
            <w:vMerge/>
          </w:tcPr>
          <w:p w:rsidR="001D3945" w:rsidRPr="0042506F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1D3945" w:rsidRPr="0042506F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0" w:type="dxa"/>
            <w:vMerge/>
          </w:tcPr>
          <w:p w:rsidR="001D3945" w:rsidRPr="0042506F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35" w:type="dxa"/>
            <w:gridSpan w:val="3"/>
          </w:tcPr>
          <w:p w:rsidR="001D3945" w:rsidRPr="00C83BB1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BB1">
              <w:rPr>
                <w:rFonts w:ascii="Times New Roman" w:hAnsi="Times New Roman" w:cs="Times New Roman"/>
                <w:sz w:val="24"/>
                <w:szCs w:val="24"/>
              </w:rPr>
              <w:t>Групп оздоровительной направленности</w:t>
            </w:r>
          </w:p>
        </w:tc>
        <w:tc>
          <w:tcPr>
            <w:tcW w:w="3515" w:type="dxa"/>
            <w:gridSpan w:val="3"/>
          </w:tcPr>
          <w:p w:rsidR="001D3945" w:rsidRPr="00C83BB1" w:rsidRDefault="001D3945" w:rsidP="001D3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B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945" w:rsidRPr="0042506F" w:rsidTr="00DF05EB">
        <w:tc>
          <w:tcPr>
            <w:tcW w:w="0" w:type="auto"/>
          </w:tcPr>
          <w:p w:rsidR="001D3945" w:rsidRPr="001414C2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728" w:type="dxa"/>
            <w:gridSpan w:val="8"/>
            <w:shd w:val="clear" w:color="auto" w:fill="D9D9D9" w:themeFill="background1" w:themeFillShade="D9"/>
          </w:tcPr>
          <w:p w:rsidR="001D3945" w:rsidRPr="001414C2" w:rsidRDefault="001D3945" w:rsidP="001D394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8756B" w:rsidRPr="00141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ценка </w:t>
            </w:r>
            <w:r w:rsidRPr="00141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деятельности</w:t>
            </w:r>
          </w:p>
        </w:tc>
      </w:tr>
      <w:tr w:rsidR="00310BD2" w:rsidRPr="0042506F" w:rsidTr="00DF05EB">
        <w:tc>
          <w:tcPr>
            <w:tcW w:w="0" w:type="auto"/>
            <w:vMerge w:val="restart"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C2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230" w:type="dxa"/>
            <w:gridSpan w:val="7"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C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образования (первый уровень общего образования)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C2">
              <w:rPr>
                <w:rFonts w:ascii="Times New Roman" w:hAnsi="Times New Roman" w:cs="Times New Roman"/>
                <w:sz w:val="24"/>
                <w:szCs w:val="24"/>
              </w:rPr>
              <w:t>Язык образования</w:t>
            </w:r>
          </w:p>
        </w:tc>
        <w:tc>
          <w:tcPr>
            <w:tcW w:w="12230" w:type="dxa"/>
            <w:gridSpan w:val="7"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C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C2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2230" w:type="dxa"/>
            <w:gridSpan w:val="7"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C2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C2">
              <w:rPr>
                <w:rFonts w:ascii="Times New Roman" w:hAnsi="Times New Roman" w:cs="Times New Roman"/>
                <w:sz w:val="24"/>
                <w:szCs w:val="24"/>
              </w:rPr>
              <w:t>Форма получения образования</w:t>
            </w:r>
          </w:p>
        </w:tc>
        <w:tc>
          <w:tcPr>
            <w:tcW w:w="2680" w:type="dxa"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C2">
              <w:rPr>
                <w:rFonts w:ascii="Times New Roman" w:hAnsi="Times New Roman" w:cs="Times New Roman"/>
                <w:sz w:val="24"/>
                <w:szCs w:val="24"/>
              </w:rPr>
              <w:t>Семейное образование</w:t>
            </w:r>
          </w:p>
        </w:tc>
        <w:tc>
          <w:tcPr>
            <w:tcW w:w="9550" w:type="dxa"/>
            <w:gridSpan w:val="6"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Предусмотрено</w:t>
            </w:r>
            <w:r w:rsidRPr="001414C2">
              <w:rPr>
                <w:rFonts w:ascii="Times New Roman" w:hAnsi="Times New Roman" w:cs="Times New Roman"/>
                <w:sz w:val="24"/>
                <w:szCs w:val="24"/>
              </w:rPr>
              <w:t>/не предусмотрено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C2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9550" w:type="dxa"/>
            <w:gridSpan w:val="6"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Предусмотрено</w:t>
            </w:r>
            <w:r w:rsidRPr="001414C2">
              <w:rPr>
                <w:rFonts w:ascii="Times New Roman" w:hAnsi="Times New Roman" w:cs="Times New Roman"/>
                <w:sz w:val="24"/>
                <w:szCs w:val="24"/>
              </w:rPr>
              <w:t>/не предусмотрено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C2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680" w:type="dxa"/>
            <w:vMerge w:val="restart"/>
          </w:tcPr>
          <w:p w:rsidR="00310BD2" w:rsidRPr="001414C2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14C2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1187" w:type="dxa"/>
          </w:tcPr>
          <w:p w:rsidR="00310BD2" w:rsidRPr="008C7A06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A06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  <w:tc>
          <w:tcPr>
            <w:tcW w:w="8363" w:type="dxa"/>
            <w:gridSpan w:val="5"/>
          </w:tcPr>
          <w:p w:rsidR="00310BD2" w:rsidRPr="008C7A06" w:rsidRDefault="00310BD2" w:rsidP="00970B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A0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муниципального бюджетного дошкольного образовательного учреждения «Детский сад №8 «Теремок» общеразвивающего вида с приоритетным осуществлением деятельности по художественно-эстетическому направлению развития детей».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310BD2" w:rsidRPr="0042506F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0" w:type="dxa"/>
            <w:vMerge/>
          </w:tcPr>
          <w:p w:rsidR="00310BD2" w:rsidRPr="0042506F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7" w:type="dxa"/>
            <w:vMerge w:val="restart"/>
          </w:tcPr>
          <w:p w:rsidR="00310BD2" w:rsidRPr="008C7A06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A06">
              <w:rPr>
                <w:rFonts w:ascii="Times New Roman" w:hAnsi="Times New Roman" w:cs="Times New Roman"/>
                <w:sz w:val="24"/>
                <w:szCs w:val="24"/>
              </w:rPr>
              <w:t>АОП ДО</w:t>
            </w:r>
          </w:p>
        </w:tc>
        <w:tc>
          <w:tcPr>
            <w:tcW w:w="8363" w:type="dxa"/>
            <w:gridSpan w:val="5"/>
          </w:tcPr>
          <w:p w:rsidR="00310BD2" w:rsidRPr="008C7A06" w:rsidRDefault="00310BD2" w:rsidP="00970B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A06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 для детей с тяжелыми нарушениями речи муниципального бюджетного дошкольного образовательного учреждения «Детский сад №8 «Теремок» общеразвивающего вида с приоритетным осуществлением деятельности по художественно-эстетическому направлению развития детей».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310BD2" w:rsidRPr="0042506F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0" w:type="dxa"/>
            <w:vMerge/>
          </w:tcPr>
          <w:p w:rsidR="00310BD2" w:rsidRPr="0042506F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7" w:type="dxa"/>
            <w:vMerge/>
          </w:tcPr>
          <w:p w:rsidR="00310BD2" w:rsidRPr="008C7A06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5"/>
          </w:tcPr>
          <w:p w:rsidR="00310BD2" w:rsidRPr="008C7A06" w:rsidRDefault="00310BD2" w:rsidP="00970B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A06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 для детей с задержкой психического развития муниципального бюджетного дошкольного образовательного учреждения «Детский сад №8 «Теремок» общеразвивающего вида с приоритетным осуществлением деятельности по художественно-эстетическому направлению развития детей».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310BD2" w:rsidRPr="0042506F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0" w:type="dxa"/>
          </w:tcPr>
          <w:p w:rsidR="00310BD2" w:rsidRPr="00A94B10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Сетевая форма</w:t>
            </w:r>
          </w:p>
        </w:tc>
        <w:tc>
          <w:tcPr>
            <w:tcW w:w="9550" w:type="dxa"/>
            <w:gridSpan w:val="6"/>
          </w:tcPr>
          <w:p w:rsidR="00310BD2" w:rsidRPr="00A94B10" w:rsidRDefault="00310BD2" w:rsidP="00F32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Предусмотрена/</w:t>
            </w:r>
            <w:r w:rsidRPr="00A94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предусмотрена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310BD2" w:rsidRPr="0042506F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0" w:type="dxa"/>
          </w:tcPr>
          <w:p w:rsidR="00310BD2" w:rsidRPr="00A94B10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обучения</w:t>
            </w:r>
          </w:p>
        </w:tc>
        <w:tc>
          <w:tcPr>
            <w:tcW w:w="9550" w:type="dxa"/>
            <w:gridSpan w:val="6"/>
          </w:tcPr>
          <w:p w:rsidR="00310BD2" w:rsidRPr="00A94B10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Предусмотрено/</w:t>
            </w:r>
            <w:r w:rsidRPr="00A94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предусмотрено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310BD2" w:rsidRPr="0042506F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0" w:type="dxa"/>
          </w:tcPr>
          <w:p w:rsidR="00310BD2" w:rsidRPr="00A94B10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</w:t>
            </w:r>
          </w:p>
        </w:tc>
        <w:tc>
          <w:tcPr>
            <w:tcW w:w="9550" w:type="dxa"/>
            <w:gridSpan w:val="6"/>
          </w:tcPr>
          <w:p w:rsidR="00310BD2" w:rsidRPr="00A94B10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Предусмотрено</w:t>
            </w:r>
            <w:r w:rsidRPr="00A94B10">
              <w:rPr>
                <w:rFonts w:ascii="Times New Roman" w:hAnsi="Times New Roman" w:cs="Times New Roman"/>
                <w:sz w:val="24"/>
                <w:szCs w:val="24"/>
              </w:rPr>
              <w:t>/не предусмотрено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 w:val="restart"/>
          </w:tcPr>
          <w:p w:rsidR="00310BD2" w:rsidRPr="004B2A49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49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</w:t>
            </w:r>
          </w:p>
        </w:tc>
        <w:tc>
          <w:tcPr>
            <w:tcW w:w="2680" w:type="dxa"/>
            <w:vMerge w:val="restart"/>
          </w:tcPr>
          <w:p w:rsidR="00310BD2" w:rsidRPr="004B2A49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49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1187" w:type="dxa"/>
          </w:tcPr>
          <w:p w:rsidR="00310BD2" w:rsidRPr="004B2A49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49">
              <w:rPr>
                <w:rFonts w:ascii="Times New Roman" w:hAnsi="Times New Roman" w:cs="Times New Roman"/>
                <w:sz w:val="24"/>
                <w:szCs w:val="24"/>
              </w:rPr>
              <w:t>ДОП ДО</w:t>
            </w:r>
          </w:p>
        </w:tc>
        <w:tc>
          <w:tcPr>
            <w:tcW w:w="8363" w:type="dxa"/>
            <w:gridSpan w:val="5"/>
          </w:tcPr>
          <w:p w:rsidR="00310BD2" w:rsidRPr="004B2A49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49">
              <w:rPr>
                <w:rFonts w:ascii="Times New Roman" w:hAnsi="Times New Roman" w:cs="Times New Roman"/>
                <w:sz w:val="24"/>
                <w:szCs w:val="24"/>
              </w:rPr>
              <w:t>Не реализуется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310BD2" w:rsidRPr="004B2A49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310BD2" w:rsidRPr="004B2A49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10BD2" w:rsidRPr="004B2A49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49">
              <w:rPr>
                <w:rFonts w:ascii="Times New Roman" w:hAnsi="Times New Roman" w:cs="Times New Roman"/>
                <w:sz w:val="24"/>
                <w:szCs w:val="24"/>
              </w:rPr>
              <w:t>АДОП ДО</w:t>
            </w:r>
          </w:p>
        </w:tc>
        <w:tc>
          <w:tcPr>
            <w:tcW w:w="8363" w:type="dxa"/>
            <w:gridSpan w:val="5"/>
          </w:tcPr>
          <w:p w:rsidR="00310BD2" w:rsidRPr="004B2A49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49">
              <w:rPr>
                <w:rFonts w:ascii="Times New Roman" w:hAnsi="Times New Roman" w:cs="Times New Roman"/>
                <w:sz w:val="24"/>
                <w:szCs w:val="24"/>
              </w:rPr>
              <w:t>Не реализуется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310BD2" w:rsidRPr="004B2A49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310BD2" w:rsidRPr="004B2A49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49">
              <w:rPr>
                <w:rFonts w:ascii="Times New Roman" w:hAnsi="Times New Roman" w:cs="Times New Roman"/>
                <w:sz w:val="24"/>
                <w:szCs w:val="24"/>
              </w:rPr>
              <w:t>Сетевая форма</w:t>
            </w:r>
          </w:p>
          <w:p w:rsidR="00310BD2" w:rsidRPr="004B2A49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0" w:type="dxa"/>
            <w:gridSpan w:val="6"/>
          </w:tcPr>
          <w:p w:rsidR="00310BD2" w:rsidRPr="004B2A49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49">
              <w:rPr>
                <w:rFonts w:ascii="Times New Roman" w:hAnsi="Times New Roman" w:cs="Times New Roman"/>
                <w:sz w:val="24"/>
                <w:szCs w:val="24"/>
              </w:rPr>
              <w:t>Предусмотрена/</w:t>
            </w:r>
            <w:r w:rsidRPr="004B2A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предусмотрена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310BD2" w:rsidRPr="004B2A49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310BD2" w:rsidRPr="004B2A49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49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обучения</w:t>
            </w:r>
          </w:p>
        </w:tc>
        <w:tc>
          <w:tcPr>
            <w:tcW w:w="9550" w:type="dxa"/>
            <w:gridSpan w:val="6"/>
          </w:tcPr>
          <w:p w:rsidR="00310BD2" w:rsidRPr="004B2A49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49">
              <w:rPr>
                <w:rFonts w:ascii="Times New Roman" w:hAnsi="Times New Roman" w:cs="Times New Roman"/>
                <w:sz w:val="24"/>
                <w:szCs w:val="24"/>
              </w:rPr>
              <w:t>Предусмотрено/</w:t>
            </w:r>
            <w:r w:rsidRPr="004B2A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предусмотрено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310BD2" w:rsidRPr="004B2A49" w:rsidRDefault="00310BD2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310BD2" w:rsidRPr="004B2A49" w:rsidRDefault="00594CAF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электронного и дистанционного обучения</w:t>
            </w:r>
          </w:p>
        </w:tc>
        <w:tc>
          <w:tcPr>
            <w:tcW w:w="9550" w:type="dxa"/>
            <w:gridSpan w:val="6"/>
          </w:tcPr>
          <w:p w:rsidR="00594CAF" w:rsidRDefault="00310BD2" w:rsidP="001D3945">
            <w:pPr>
              <w:pStyle w:val="a3"/>
            </w:pPr>
            <w:r w:rsidRPr="004B2A49">
              <w:rPr>
                <w:rFonts w:ascii="Times New Roman" w:hAnsi="Times New Roman" w:cs="Times New Roman"/>
                <w:sz w:val="24"/>
                <w:szCs w:val="24"/>
              </w:rPr>
              <w:t>Предусмотрено/</w:t>
            </w:r>
            <w:r w:rsidRPr="004B2A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предусмотрено</w:t>
            </w:r>
          </w:p>
          <w:p w:rsidR="00310BD2" w:rsidRPr="00804468" w:rsidRDefault="00594CAF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468">
              <w:rPr>
                <w:rFonts w:ascii="Times New Roman" w:hAnsi="Times New Roman" w:cs="Times New Roman"/>
                <w:sz w:val="24"/>
                <w:szCs w:val="24"/>
              </w:rPr>
              <w:t>В 2024 году детский сад функционировал в штатном режиме.</w:t>
            </w:r>
          </w:p>
        </w:tc>
      </w:tr>
      <w:tr w:rsidR="003E463D" w:rsidRPr="0042506F" w:rsidTr="002D1678">
        <w:trPr>
          <w:trHeight w:val="1408"/>
        </w:trPr>
        <w:tc>
          <w:tcPr>
            <w:tcW w:w="0" w:type="auto"/>
            <w:vMerge/>
          </w:tcPr>
          <w:p w:rsidR="003E463D" w:rsidRPr="0042506F" w:rsidRDefault="003E463D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</w:tcPr>
          <w:p w:rsidR="003E463D" w:rsidRPr="00BB018F" w:rsidRDefault="003E463D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70EE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</w:t>
            </w:r>
          </w:p>
        </w:tc>
        <w:tc>
          <w:tcPr>
            <w:tcW w:w="12230" w:type="dxa"/>
            <w:gridSpan w:val="7"/>
          </w:tcPr>
          <w:p w:rsidR="002D1678" w:rsidRDefault="002D1678" w:rsidP="002D1678">
            <w:pPr>
              <w:suppressAutoHyphens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2D1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Информационная безопасность детей —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.</w:t>
            </w:r>
          </w:p>
          <w:p w:rsidR="002D1678" w:rsidRDefault="002D1678" w:rsidP="002D1678">
            <w:pPr>
              <w:suppressAutoHyphens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2D1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В соответствии с Федеральным законом </w:t>
            </w:r>
            <w:r w:rsidRPr="002D16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 xml:space="preserve">от </w:t>
            </w:r>
            <w:r w:rsidRPr="002D16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29.12.2010 №436-ФЗ (ред. от 02.07.2013)</w:t>
            </w:r>
            <w:r w:rsidRPr="002D167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 «</w:t>
            </w:r>
            <w:r w:rsidRPr="002D16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О</w:t>
            </w:r>
            <w:r w:rsidRPr="002D167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 </w:t>
            </w:r>
            <w:r w:rsidRPr="002D167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защите детей от информации, причиняющей вред их здоровью и (или) развитию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»</w:t>
            </w:r>
            <w:r w:rsidRPr="002D1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, в целях исключения доступа к ресурсам сети Интернет, содержащим информацию, несовместимую с задачами воспитания и образования воспитанников, в детском саду разработаны и приняты документы:</w:t>
            </w:r>
          </w:p>
          <w:p w:rsidR="002D1678" w:rsidRPr="002D1678" w:rsidRDefault="002D1678" w:rsidP="002D167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2D1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Локальные нормативные акты:</w:t>
            </w:r>
          </w:p>
          <w:p w:rsidR="002D1678" w:rsidRPr="002D1678" w:rsidRDefault="00C62664" w:rsidP="002D1678">
            <w:pPr>
              <w:numPr>
                <w:ilvl w:val="0"/>
                <w:numId w:val="47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hyperlink r:id="rId13" w:tgtFrame="_blank" w:history="1">
              <w:r w:rsidR="002D1678" w:rsidRPr="002D167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zh-CN"/>
                </w:rPr>
                <w:t>Положение о Совете ДОУ по вопросам регламентации доступа к информации в сети Интернет</w:t>
              </w:r>
            </w:hyperlink>
          </w:p>
          <w:p w:rsidR="002D1678" w:rsidRPr="002D1678" w:rsidRDefault="00C62664" w:rsidP="002D1678">
            <w:pPr>
              <w:numPr>
                <w:ilvl w:val="0"/>
                <w:numId w:val="47"/>
              </w:numPr>
              <w:shd w:val="clear" w:color="auto" w:fill="FFFFFF"/>
              <w:spacing w:before="100" w:beforeAutospacing="1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hyperlink r:id="rId14" w:tgtFrame="_blank" w:history="1">
              <w:r w:rsidR="002D1678" w:rsidRPr="002D167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zh-CN"/>
                </w:rPr>
                <w:t>План мероприятий по обеспечению информационной безопасности детей на 202</w:t>
              </w:r>
              <w:r w:rsidR="002D167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zh-CN"/>
                </w:rPr>
                <w:t>3</w:t>
              </w:r>
              <w:r w:rsidR="002D1678" w:rsidRPr="002D167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zh-CN"/>
                </w:rPr>
                <w:t>-202</w:t>
              </w:r>
              <w:r w:rsidR="002D167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zh-CN"/>
                </w:rPr>
                <w:t>4</w:t>
              </w:r>
              <w:r w:rsidR="002D1678" w:rsidRPr="002D167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zh-CN"/>
                </w:rPr>
                <w:t xml:space="preserve"> г.</w:t>
              </w:r>
            </w:hyperlink>
          </w:p>
          <w:p w:rsidR="002D1678" w:rsidRPr="002D1678" w:rsidRDefault="002D1678" w:rsidP="002D1678">
            <w:pPr>
              <w:numPr>
                <w:ilvl w:val="0"/>
                <w:numId w:val="48"/>
              </w:numPr>
              <w:shd w:val="clear" w:color="auto" w:fill="FFFFFF"/>
              <w:spacing w:before="100" w:beforeAutospacing="1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2D1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 </w:t>
            </w:r>
            <w:hyperlink r:id="rId15" w:tgtFrame="_blank" w:history="1">
              <w:r w:rsidRPr="002D167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zh-CN"/>
                </w:rPr>
                <w:t>Должностная инструкция ответственного за работу "точки доступа к Интернету в ОУ"</w:t>
              </w:r>
            </w:hyperlink>
          </w:p>
          <w:p w:rsidR="002D1678" w:rsidRPr="002D1678" w:rsidRDefault="002D1678" w:rsidP="00EF6640">
            <w:pPr>
              <w:numPr>
                <w:ilvl w:val="0"/>
                <w:numId w:val="48"/>
              </w:numPr>
              <w:shd w:val="clear" w:color="auto" w:fill="FFFFFF"/>
              <w:spacing w:before="100" w:beforeAutospacing="1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2D16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 </w:t>
            </w:r>
            <w:hyperlink r:id="rId16" w:tgtFrame="_blank" w:history="1">
              <w:r w:rsidRPr="002D167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zh-CN"/>
                </w:rPr>
                <w:t>Регламент организации доступа к сети Интернет</w:t>
              </w:r>
            </w:hyperlink>
          </w:p>
          <w:p w:rsidR="002D1678" w:rsidRPr="002D1678" w:rsidRDefault="00C62664" w:rsidP="002D1678">
            <w:pPr>
              <w:numPr>
                <w:ilvl w:val="0"/>
                <w:numId w:val="48"/>
              </w:numPr>
              <w:shd w:val="clear" w:color="auto" w:fill="FFFFFF"/>
              <w:spacing w:before="100" w:beforeAutospacing="1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hyperlink r:id="rId17" w:tgtFrame="_blank" w:history="1">
              <w:r w:rsidR="002D1678" w:rsidRPr="002D167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zh-CN"/>
                </w:rPr>
                <w:t>Примерный регламент работы с электронной почтой в ОУ</w:t>
              </w:r>
            </w:hyperlink>
          </w:p>
          <w:p w:rsidR="003E463D" w:rsidRPr="001F68FC" w:rsidRDefault="002D1678" w:rsidP="002D1678">
            <w:pPr>
              <w:suppressAutoHyphens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2D16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</w:rPr>
              <w:t>Доступа к сети Интернет у детей образовательного учреждения нет</w:t>
            </w:r>
          </w:p>
        </w:tc>
      </w:tr>
      <w:tr w:rsidR="001D3945" w:rsidRPr="0042506F" w:rsidTr="00DF05EB">
        <w:tc>
          <w:tcPr>
            <w:tcW w:w="0" w:type="auto"/>
          </w:tcPr>
          <w:p w:rsidR="001D3945" w:rsidRPr="000773CA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3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728" w:type="dxa"/>
            <w:gridSpan w:val="8"/>
            <w:shd w:val="clear" w:color="auto" w:fill="D9D9D9" w:themeFill="background1" w:themeFillShade="D9"/>
          </w:tcPr>
          <w:p w:rsidR="001D3945" w:rsidRPr="000773CA" w:rsidRDefault="00B859F5" w:rsidP="001D394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системы управления МБДОУ    </w:t>
            </w:r>
          </w:p>
        </w:tc>
      </w:tr>
      <w:tr w:rsidR="001D3945" w:rsidRPr="0042506F" w:rsidTr="00DF05EB">
        <w:tc>
          <w:tcPr>
            <w:tcW w:w="0" w:type="auto"/>
            <w:vMerge w:val="restart"/>
          </w:tcPr>
          <w:p w:rsidR="001D3945" w:rsidRPr="000773CA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1D3945" w:rsidRPr="000773CA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3CA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12230" w:type="dxa"/>
            <w:gridSpan w:val="7"/>
          </w:tcPr>
          <w:p w:rsidR="00EA0ACF" w:rsidRPr="000773CA" w:rsidRDefault="001D3945" w:rsidP="00EA0ACF">
            <w:pPr>
              <w:pStyle w:val="a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0773CA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Учредителем Образовательной организации </w:t>
            </w:r>
            <w:r w:rsidR="00EA0ACF" w:rsidRPr="000773CA">
              <w:rPr>
                <w:rFonts w:ascii="Times New Roman" w:hAnsi="Times New Roman" w:cs="Times New Roman"/>
                <w:sz w:val="24"/>
                <w:szCs w:val="24"/>
              </w:rPr>
              <w:t>является: Управление</w:t>
            </w:r>
            <w:r w:rsidR="00EA0ACF" w:rsidRPr="000773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образованием Администрации г. Шарыпово</w:t>
            </w:r>
          </w:p>
          <w:p w:rsidR="001D3945" w:rsidRPr="000773CA" w:rsidRDefault="001D3945" w:rsidP="00EA0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3CA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полномочия Учредителя </w:t>
            </w:r>
            <w:proofErr w:type="spellStart"/>
            <w:proofErr w:type="gramStart"/>
            <w:r w:rsidRPr="000773CA">
              <w:rPr>
                <w:rFonts w:ascii="Times New Roman" w:hAnsi="Times New Roman" w:cs="Times New Roman"/>
                <w:sz w:val="24"/>
                <w:szCs w:val="24"/>
              </w:rPr>
              <w:t>исполняет</w:t>
            </w:r>
            <w:r w:rsidR="00EA0ACF" w:rsidRPr="000773CA">
              <w:rPr>
                <w:rFonts w:ascii="Times New Roman" w:hAnsi="Times New Roman" w:cs="Times New Roman"/>
                <w:sz w:val="24"/>
                <w:szCs w:val="24"/>
              </w:rPr>
              <w:t>:Буйницкая</w:t>
            </w:r>
            <w:proofErr w:type="spellEnd"/>
            <w:proofErr w:type="gramEnd"/>
            <w:r w:rsidR="00EA0ACF" w:rsidRPr="000773CA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="00EA0ACF" w:rsidRPr="000773CA">
              <w:rPr>
                <w:rFonts w:ascii="Times New Roman" w:hAnsi="Times New Roman" w:cs="Times New Roman"/>
                <w:sz w:val="24"/>
                <w:szCs w:val="24"/>
              </w:rPr>
              <w:t>Фридриховна</w:t>
            </w:r>
            <w:proofErr w:type="spellEnd"/>
            <w:r w:rsidR="00EA0ACF" w:rsidRPr="00077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945" w:rsidRPr="0042506F" w:rsidTr="00DF05EB">
        <w:tc>
          <w:tcPr>
            <w:tcW w:w="0" w:type="auto"/>
            <w:vMerge/>
          </w:tcPr>
          <w:p w:rsidR="001D3945" w:rsidRPr="000773CA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1D3945" w:rsidRPr="000773CA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3C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230" w:type="dxa"/>
            <w:gridSpan w:val="7"/>
          </w:tcPr>
          <w:p w:rsidR="001D3945" w:rsidRPr="000773CA" w:rsidRDefault="00EA0ACF" w:rsidP="00EA0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C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ДОУ: </w:t>
            </w:r>
            <w:r w:rsidRPr="000773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Худжина Марина Мирисламовна.  Дата назначения на должность 22.06.2011г.</w:t>
            </w:r>
          </w:p>
        </w:tc>
      </w:tr>
      <w:tr w:rsidR="001D3945" w:rsidRPr="0042506F" w:rsidTr="00DF05EB">
        <w:tc>
          <w:tcPr>
            <w:tcW w:w="0" w:type="auto"/>
            <w:vMerge/>
          </w:tcPr>
          <w:p w:rsidR="001D3945" w:rsidRPr="000773CA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1D3945" w:rsidRPr="000773CA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3CA">
              <w:rPr>
                <w:rFonts w:ascii="Times New Roman" w:hAnsi="Times New Roman" w:cs="Times New Roman"/>
                <w:sz w:val="24"/>
                <w:szCs w:val="24"/>
              </w:rPr>
              <w:t>Коллегиальные органы управления</w:t>
            </w:r>
          </w:p>
        </w:tc>
        <w:tc>
          <w:tcPr>
            <w:tcW w:w="12230" w:type="dxa"/>
            <w:gridSpan w:val="7"/>
          </w:tcPr>
          <w:p w:rsidR="00EA0ACF" w:rsidRPr="000773CA" w:rsidRDefault="00EA0ACF" w:rsidP="00EA0ACF">
            <w:pPr>
              <w:tabs>
                <w:tab w:val="left" w:pos="360"/>
              </w:tabs>
              <w:ind w:left="-142" w:firstLine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773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собрание трудового коллектива.</w:t>
            </w:r>
          </w:p>
          <w:p w:rsidR="001D3945" w:rsidRPr="000773CA" w:rsidRDefault="00EA0ACF" w:rsidP="00EA0ACF">
            <w:pPr>
              <w:tabs>
                <w:tab w:val="left" w:pos="360"/>
              </w:tabs>
              <w:ind w:left="-14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Педагогический совет.</w:t>
            </w:r>
          </w:p>
        </w:tc>
      </w:tr>
      <w:tr w:rsidR="001D3945" w:rsidRPr="0042506F" w:rsidTr="00DF05EB">
        <w:tc>
          <w:tcPr>
            <w:tcW w:w="0" w:type="auto"/>
            <w:vMerge/>
          </w:tcPr>
          <w:p w:rsidR="001D3945" w:rsidRPr="000773CA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1D3945" w:rsidRPr="000773CA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73CA">
              <w:rPr>
                <w:rFonts w:ascii="Times New Roman" w:hAnsi="Times New Roman" w:cs="Times New Roman"/>
                <w:sz w:val="24"/>
                <w:szCs w:val="24"/>
              </w:rPr>
              <w:t>В целях учета мнения родителей</w:t>
            </w:r>
          </w:p>
        </w:tc>
        <w:tc>
          <w:tcPr>
            <w:tcW w:w="12230" w:type="dxa"/>
            <w:gridSpan w:val="7"/>
          </w:tcPr>
          <w:p w:rsidR="00EA0ACF" w:rsidRPr="000773CA" w:rsidRDefault="00EA0ACF" w:rsidP="00EA0ACF">
            <w:pPr>
              <w:tabs>
                <w:tab w:val="left" w:pos="360"/>
              </w:tabs>
              <w:ind w:left="-142" w:firstLine="17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773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Совет МБДОУ.</w:t>
            </w:r>
          </w:p>
          <w:p w:rsidR="001D3945" w:rsidRPr="000773CA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945" w:rsidRPr="0042506F" w:rsidTr="00DF05EB">
        <w:tc>
          <w:tcPr>
            <w:tcW w:w="0" w:type="auto"/>
            <w:vMerge/>
          </w:tcPr>
          <w:p w:rsidR="001D3945" w:rsidRPr="0042506F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28" w:type="dxa"/>
            <w:gridSpan w:val="8"/>
          </w:tcPr>
          <w:p w:rsidR="000F44A5" w:rsidRPr="005D3EF4" w:rsidRDefault="008A26EE" w:rsidP="008A26EE">
            <w:pPr>
              <w:pStyle w:val="a3"/>
              <w:ind w:firstLine="4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5D3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У</w:t>
            </w:r>
            <w:r w:rsidR="001818DC" w:rsidRPr="005D3E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правление дошкольным учреждением осуществляется в соответствии с законодательством РФ и Уставом МБДОУ, сочетает в себе принципы единоначалия и самоуправления. Порядок выборов органов самоуправления и их компетенции определяются Уставом МБДОУ (раздел V, п.5.4.) и локальными актами. </w:t>
            </w:r>
          </w:p>
          <w:p w:rsidR="00D77410" w:rsidRPr="00045C3F" w:rsidRDefault="00D77410" w:rsidP="00D77410">
            <w:pPr>
              <w:suppressAutoHyphens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D774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В состав действующего Совета МБДОУ, председателем которого является </w:t>
            </w:r>
            <w:r w:rsidRPr="00D774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Яковлев Леонид Юрьевич</w:t>
            </w:r>
            <w:r w:rsidR="00CB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представитель родительской общественности</w:t>
            </w:r>
            <w:r w:rsidRPr="00D774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r w:rsidRPr="00D774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входили представители </w:t>
            </w:r>
            <w:r w:rsidR="00CB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администрации, </w:t>
            </w:r>
            <w:r w:rsidRPr="00D774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коллектива </w:t>
            </w:r>
            <w:proofErr w:type="spellStart"/>
            <w:proofErr w:type="gramStart"/>
            <w:r w:rsidRPr="00D774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учреждения</w:t>
            </w:r>
            <w:r w:rsidR="00CB7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,</w:t>
            </w:r>
            <w:r w:rsidR="00D071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родителей</w:t>
            </w:r>
            <w:proofErr w:type="spellEnd"/>
            <w:proofErr w:type="gramEnd"/>
            <w:r w:rsidR="00D071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(законный представителей) ДОУ</w:t>
            </w:r>
            <w:r w:rsidRPr="00D774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. С ноября 2009 года в структуру органов общественного управления МБДОУ, из числа Совета МБДОУ, введен Уполномоченный по защите прав участников образовательного процесса в образовательном учреждении. С октября 2011 года Уполномоченным по защите прав участников </w:t>
            </w:r>
            <w:r w:rsidRPr="00045C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образовательного процесса является Каратченя Елена Николаевна. </w:t>
            </w:r>
          </w:p>
          <w:p w:rsidR="005D3EF4" w:rsidRPr="00045C3F" w:rsidRDefault="00045C3F" w:rsidP="00045C3F">
            <w:pPr>
              <w:suppressAutoHyphens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045C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Советом МБДОУ в 2024</w:t>
            </w:r>
            <w:r w:rsidR="005D3EF4" w:rsidRPr="00045C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учебном году проведено 4 заседания, на которых обсуждались следующие вопросы:</w:t>
            </w:r>
          </w:p>
          <w:p w:rsidR="005D3EF4" w:rsidRPr="00045C3F" w:rsidRDefault="005D3EF4" w:rsidP="00045C3F">
            <w:pPr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045C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Выборы в состав Совета МБДОУ и </w:t>
            </w:r>
            <w:r w:rsidR="00045C3F" w:rsidRPr="00045C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утверждение плана работы на 2024-2025</w:t>
            </w:r>
            <w:r w:rsidRPr="00045C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учебный год.</w:t>
            </w:r>
          </w:p>
          <w:p w:rsidR="005D3EF4" w:rsidRPr="00045C3F" w:rsidRDefault="005D3EF4" w:rsidP="00045C3F">
            <w:pPr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045C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Отчет заведующей МБДОУ о воспитательно-образовательной</w:t>
            </w:r>
            <w:r w:rsidR="00045C3F" w:rsidRPr="00045C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работе за первое полугодие 2024-2025</w:t>
            </w:r>
            <w:r w:rsidRPr="00045C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учебного года и хозяйственно-финансовой д</w:t>
            </w:r>
            <w:r w:rsidR="00045C3F" w:rsidRPr="00045C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еятельности учреждения за 2024</w:t>
            </w:r>
            <w:r w:rsidRPr="00045C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год.</w:t>
            </w:r>
          </w:p>
          <w:p w:rsidR="005D3EF4" w:rsidRPr="00045C3F" w:rsidRDefault="005D3EF4" w:rsidP="00045C3F">
            <w:pPr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045C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Выбор приоритетных направлений работы ДОУ и подготовка к новому учебному году.</w:t>
            </w:r>
          </w:p>
          <w:p w:rsidR="005D3EF4" w:rsidRPr="00045C3F" w:rsidRDefault="005D3EF4" w:rsidP="00045C3F">
            <w:pPr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045C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Отчет заведующей МБДОУ о результатах деятельности Учреждения в учебном году. </w:t>
            </w:r>
          </w:p>
          <w:p w:rsidR="00045C3F" w:rsidRPr="00D77410" w:rsidRDefault="00045C3F" w:rsidP="00045C3F">
            <w:pPr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5C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целях реализации</w:t>
            </w:r>
            <w:r w:rsidRPr="00D774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Стратегии развития воспитания в РФ, утвержденной распоряжением Правительства РФ от 29.05.2015г. №996-р, в системе образования городского округа г.Шарыпово, формирования единого воспитательного пространства, консолидации усилий родительской общественности, системы образования и общественных институтов по вопросам воспитания и образования подрастающего поколения в городском округе г.Шарыпово, в состав муниципального родительского Совета при Управлении образованием Администрации г.Шарыпово была предложена кандидатура  председателя Совета МБДОУ №8 «Теремок» - Яковлева Леонида Юрьевича, внесен ряд предложений в План работы муниципального родительского Совета при Управлении образованием Администрации г.Шарыпово на 2025г.</w:t>
            </w:r>
          </w:p>
          <w:p w:rsidR="004E168E" w:rsidRPr="00A66528" w:rsidRDefault="001818DC" w:rsidP="004E168E">
            <w:pPr>
              <w:suppressAutoHyphens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665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Органом самоуправления трудового коллектива является Общее собрание работников</w:t>
            </w:r>
            <w:r w:rsidR="006638C7" w:rsidRPr="00A665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МБДОУ №8 «Теремок»</w:t>
            </w:r>
            <w:r w:rsidRPr="00A665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. В период между Общими собраниями работников роль представительного органа трудового коллектива выполняет профсоюзный комитет первично</w:t>
            </w:r>
            <w:r w:rsidR="006638C7" w:rsidRPr="00A665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й профсоюзной организации </w:t>
            </w:r>
            <w:r w:rsidR="0035083C" w:rsidRPr="00A665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МБДОУ, председателем</w:t>
            </w:r>
            <w:r w:rsidR="00993B37" w:rsidRPr="00A665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которого является - Ганина Оксана Алексеевна.</w:t>
            </w:r>
          </w:p>
          <w:p w:rsidR="004E168E" w:rsidRPr="00A66528" w:rsidRDefault="001818DC" w:rsidP="004E168E">
            <w:pPr>
              <w:suppressAutoHyphens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A665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Педагогический совет решает вопросы освоения образовательных программ, учебно-воспитательной работы с детьми и методической работы с </w:t>
            </w:r>
            <w:r w:rsidR="004E168E" w:rsidRPr="00A665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педагогами</w:t>
            </w:r>
            <w:r w:rsidRPr="00A665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. На основе решений Педагогического совета в </w:t>
            </w:r>
            <w:r w:rsidR="004E168E" w:rsidRPr="00A665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ДОУ</w:t>
            </w:r>
            <w:r w:rsidRPr="00A665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разработана и реализуется система оздоровительных и закаливающих мероприятий, программа развития МБДОУ, организована работа по приоритетному направлению деятельности учреждения.</w:t>
            </w:r>
          </w:p>
          <w:p w:rsidR="00E15D08" w:rsidRPr="000656F8" w:rsidRDefault="001818DC" w:rsidP="00E15D08">
            <w:pPr>
              <w:suppressAutoHyphens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56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сегодняшний день для управления учреждением характерен мотивационный подход, «мягкие» методы управленческого воздействия. Введение стимулирующих выплат для работников становится двигателем в формировании ответственности, саморазвития. Контроль в новых условиях приобретает новые характеристики: центр тяжести с административного контроля смещается на коллективные формы, повышается гласность контроля, его прозрачность, доверительность за счет использования само - и взаимоконтроля. Это позволяет модернизировать структуру управления, делает ее более демократичной.</w:t>
            </w:r>
          </w:p>
          <w:p w:rsidR="001818DC" w:rsidRPr="00955308" w:rsidRDefault="001818DC" w:rsidP="00E15D08">
            <w:pPr>
              <w:suppressAutoHyphens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553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Структура, порядок формирования, срок полномочий и компетенция органов управления МБДОУ, порядок принятия ими решений и </w:t>
            </w:r>
            <w:r w:rsidRPr="009553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выступления регламентируются Положениями, утвержденными заведующей МБДОУ</w:t>
            </w:r>
            <w:r w:rsidR="009553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№8 «Теремок»</w:t>
            </w:r>
            <w:r w:rsidRPr="009553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1D3945" w:rsidRPr="0042506F" w:rsidRDefault="00BB12CF" w:rsidP="00E15D08">
            <w:pPr>
              <w:tabs>
                <w:tab w:val="left" w:pos="360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1E5D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</w:rPr>
              <w:t>Вывод:</w:t>
            </w:r>
            <w:r w:rsidRPr="000A1E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</w:t>
            </w:r>
            <w:r w:rsidR="001818DC" w:rsidRPr="000A1E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 итогам 20</w:t>
            </w:r>
            <w:r w:rsidR="000A1E5D" w:rsidRPr="000A1E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  <w:r w:rsidR="001818DC" w:rsidRPr="000A1E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года система управления МБДОУ оценивается как эффективная, определяет стабильное функционирование учреждения, позволяет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</w:tc>
      </w:tr>
      <w:tr w:rsidR="001D3945" w:rsidRPr="0042506F" w:rsidTr="00DF05EB">
        <w:tc>
          <w:tcPr>
            <w:tcW w:w="0" w:type="auto"/>
          </w:tcPr>
          <w:p w:rsidR="001D3945" w:rsidRPr="0082304D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30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728" w:type="dxa"/>
            <w:gridSpan w:val="8"/>
            <w:shd w:val="clear" w:color="auto" w:fill="D9D9D9" w:themeFill="background1" w:themeFillShade="D9"/>
          </w:tcPr>
          <w:p w:rsidR="001D3945" w:rsidRPr="0082304D" w:rsidRDefault="001D3945" w:rsidP="008835D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8756B" w:rsidRPr="00823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ценка</w:t>
            </w:r>
            <w:r w:rsidRPr="00823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содержани</w:t>
            </w:r>
            <w:r w:rsidR="0008756B" w:rsidRPr="00823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823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качеств</w:t>
            </w:r>
            <w:r w:rsidR="0008756B" w:rsidRPr="00823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23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подготовки обучающихся</w:t>
            </w:r>
          </w:p>
        </w:tc>
      </w:tr>
      <w:tr w:rsidR="00165946" w:rsidRPr="0042506F" w:rsidTr="00DF05EB">
        <w:trPr>
          <w:trHeight w:val="260"/>
        </w:trPr>
        <w:tc>
          <w:tcPr>
            <w:tcW w:w="0" w:type="auto"/>
            <w:vMerge w:val="restart"/>
          </w:tcPr>
          <w:p w:rsidR="00165946" w:rsidRPr="00FA6090" w:rsidRDefault="00165946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</w:tcPr>
          <w:p w:rsidR="00165946" w:rsidRPr="00FA6090" w:rsidRDefault="008835DA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090">
              <w:rPr>
                <w:rFonts w:ascii="Times New Roman" w:hAnsi="Times New Roman" w:cs="Times New Roman"/>
                <w:sz w:val="24"/>
                <w:szCs w:val="24"/>
              </w:rPr>
              <w:t>1.4.1. Содержание</w:t>
            </w:r>
            <w:r w:rsidR="00165946" w:rsidRPr="00FA60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680" w:type="dxa"/>
          </w:tcPr>
          <w:p w:rsidR="00165946" w:rsidRPr="0082304D" w:rsidRDefault="00165946" w:rsidP="00770E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304D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  <w:tc>
          <w:tcPr>
            <w:tcW w:w="9550" w:type="dxa"/>
            <w:gridSpan w:val="6"/>
          </w:tcPr>
          <w:p w:rsidR="00165946" w:rsidRPr="0082304D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304D"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требованиям ФОП ДО, ФГОС ДО</w:t>
            </w:r>
          </w:p>
        </w:tc>
      </w:tr>
      <w:tr w:rsidR="00165946" w:rsidRPr="0042506F" w:rsidTr="00DF05EB">
        <w:trPr>
          <w:trHeight w:val="260"/>
        </w:trPr>
        <w:tc>
          <w:tcPr>
            <w:tcW w:w="0" w:type="auto"/>
            <w:vMerge/>
          </w:tcPr>
          <w:p w:rsidR="00165946" w:rsidRPr="00FA6090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:rsidR="00165946" w:rsidRPr="00FA6090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165946" w:rsidRPr="0082304D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304D">
              <w:rPr>
                <w:rFonts w:ascii="Times New Roman" w:hAnsi="Times New Roman" w:cs="Times New Roman"/>
                <w:sz w:val="24"/>
                <w:szCs w:val="24"/>
              </w:rPr>
              <w:t>АОП ДО</w:t>
            </w:r>
          </w:p>
        </w:tc>
        <w:tc>
          <w:tcPr>
            <w:tcW w:w="9550" w:type="dxa"/>
            <w:gridSpan w:val="6"/>
          </w:tcPr>
          <w:p w:rsidR="00165946" w:rsidRPr="0082304D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304D">
              <w:rPr>
                <w:rFonts w:ascii="Times New Roman" w:hAnsi="Times New Roman" w:cs="Times New Roman"/>
                <w:sz w:val="24"/>
                <w:szCs w:val="24"/>
              </w:rPr>
              <w:t>Содержание со</w:t>
            </w:r>
            <w:r w:rsidR="0082304D">
              <w:rPr>
                <w:rFonts w:ascii="Times New Roman" w:hAnsi="Times New Roman" w:cs="Times New Roman"/>
                <w:sz w:val="24"/>
                <w:szCs w:val="24"/>
              </w:rPr>
              <w:t>ответствует требованиям ФАОП ДО, ФГОС ДО</w:t>
            </w:r>
          </w:p>
        </w:tc>
      </w:tr>
      <w:tr w:rsidR="00310BD2" w:rsidRPr="0042506F" w:rsidTr="00DF05EB">
        <w:trPr>
          <w:trHeight w:val="260"/>
        </w:trPr>
        <w:tc>
          <w:tcPr>
            <w:tcW w:w="0" w:type="auto"/>
            <w:vMerge/>
          </w:tcPr>
          <w:p w:rsidR="00310BD2" w:rsidRPr="00FA6090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310BD2" w:rsidRPr="00FA6090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090">
              <w:rPr>
                <w:rFonts w:ascii="Times New Roman" w:hAnsi="Times New Roman" w:cs="Times New Roman"/>
                <w:sz w:val="24"/>
                <w:szCs w:val="24"/>
              </w:rPr>
              <w:t>1.4.2. Оценка экспериментальной и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30" w:type="dxa"/>
            <w:gridSpan w:val="7"/>
          </w:tcPr>
          <w:p w:rsidR="00310BD2" w:rsidRPr="00AF1409" w:rsidRDefault="00310BD2" w:rsidP="00310B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Осуществляется</w:t>
            </w:r>
            <w:r w:rsidRPr="00AF1409">
              <w:rPr>
                <w:rFonts w:ascii="Times New Roman" w:hAnsi="Times New Roman" w:cs="Times New Roman"/>
                <w:sz w:val="24"/>
                <w:szCs w:val="24"/>
              </w:rPr>
              <w:t>/ не осуществляется</w:t>
            </w:r>
          </w:p>
          <w:p w:rsidR="00310BD2" w:rsidRPr="00AF1409" w:rsidRDefault="00310BD2" w:rsidP="00310BD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AF1409">
              <w:rPr>
                <w:rFonts w:ascii="Times New Roman" w:hAnsi="Times New Roman" w:cs="Times New Roman"/>
                <w:sz w:val="24"/>
                <w:szCs w:val="24"/>
              </w:rPr>
              <w:t>МБДОУ №8 «Теремок» имеет статус пилотной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(ПП)</w:t>
            </w:r>
            <w:r w:rsidRPr="00AF14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14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муниципальная пилотная площадка по организации здоровьесохраняющей системы работы ДОУ в условиях реализации ФОП ДО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.</w:t>
            </w:r>
          </w:p>
          <w:p w:rsidR="00310BD2" w:rsidRPr="001575E5" w:rsidRDefault="00310BD2" w:rsidP="00310BD2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AF1409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Основными направлениями в реализации ПП являются:</w:t>
            </w:r>
            <w:r w:rsidR="006570EE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4035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физк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ультурно-оздоровительная работа, организация работы с детьми, медицинское сопровождение, </w:t>
            </w:r>
            <w:r w:rsidRPr="0034035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психоло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го-педагогическое сопровождение, </w:t>
            </w:r>
            <w:r w:rsidRPr="0034035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оздоровительная работа с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педагогами, </w:t>
            </w:r>
            <w:r w:rsidRPr="0034035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укреплени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е материально-технической базы, </w:t>
            </w:r>
            <w:r w:rsidRPr="0034035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организация работы с родителями по пропаганде здорового </w:t>
            </w:r>
            <w:r w:rsidRPr="001575E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образа жизни.</w:t>
            </w:r>
          </w:p>
          <w:p w:rsidR="00310BD2" w:rsidRPr="00461C26" w:rsidRDefault="00310BD2" w:rsidP="00310BD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</w:rPr>
            </w:pPr>
            <w:r w:rsidRPr="00461C2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Цель: </w:t>
            </w:r>
            <w:r w:rsidRPr="00461C2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разностороннее и гармоничное развитие и воспитание ребенка, обеспечение его полноценного здоровья, формирование убеждений и привычки к здоровому образу жизни на основе валеологических знаний, развитие разнообразных двигательных и физических качеств, укрепление психического здоровья детей и обеспечение их психологической безопасности </w:t>
            </w:r>
            <w:r w:rsidRPr="00461C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в соответствии с ФОП ДО с учетом социального заказа родителей воспитанников.</w:t>
            </w:r>
          </w:p>
          <w:p w:rsidR="00310BD2" w:rsidRPr="00461C26" w:rsidRDefault="00310BD2" w:rsidP="00310B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61C2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Задачи: </w:t>
            </w:r>
          </w:p>
          <w:p w:rsidR="00310BD2" w:rsidRPr="00461C26" w:rsidRDefault="00310BD2" w:rsidP="00310BD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461C2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-способствовать становлению устойчивого интереса к правилам и нормам здорового образа жизни всех участников образовательного процесса; </w:t>
            </w:r>
          </w:p>
          <w:p w:rsidR="00310BD2" w:rsidRPr="00461C26" w:rsidRDefault="00310BD2" w:rsidP="00310BD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461C2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-формировать представления детей о здоровье, его ценности, полезных привычках, укрепляющих здоровье, о мерах профилактики и охраны здоровья, способствовать развитию самостоятельности детей в выполнении культурно-гигиенических навыков и жизненно-важных привычек; </w:t>
            </w:r>
          </w:p>
          <w:p w:rsidR="00310BD2" w:rsidRPr="00461C26" w:rsidRDefault="00310BD2" w:rsidP="00310BD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461C2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-обеспечивать сохранение и укрепление физического и психического здоровья детей;</w:t>
            </w:r>
          </w:p>
          <w:p w:rsidR="00310BD2" w:rsidRPr="00461C26" w:rsidRDefault="00310BD2" w:rsidP="00310BD2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1C2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461C2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внедрить инновационные системы оздоровления, здоровьесберегающих технологий;  </w:t>
            </w:r>
          </w:p>
          <w:p w:rsidR="00310BD2" w:rsidRPr="00461C26" w:rsidRDefault="00310BD2" w:rsidP="00310BD2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1C2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-организовать проведение профилактических мероприятий по снижению заболеваемости в детском саду; </w:t>
            </w:r>
          </w:p>
          <w:p w:rsidR="00310BD2" w:rsidRPr="00461C26" w:rsidRDefault="00310BD2" w:rsidP="00310BD2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1C2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-совершенствовать систему спортивно-оздоровительной работы; </w:t>
            </w:r>
          </w:p>
          <w:p w:rsidR="00310BD2" w:rsidRPr="00461C26" w:rsidRDefault="00310BD2" w:rsidP="00310BD2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61C2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-создать комплексную систему мероприятий, направленных на профилактику и просвещение физического, психологического и социального здоровья воспитанников ДОУ;</w:t>
            </w:r>
          </w:p>
          <w:p w:rsidR="00310BD2" w:rsidRPr="00461C26" w:rsidRDefault="00310BD2" w:rsidP="00310B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61C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-повышать уровень профессиональной компетентности педагогов, образовательных, теоретических и практических знаний педагогов по проблеме здоровьесбережения дошкольников;</w:t>
            </w:r>
          </w:p>
          <w:p w:rsidR="00310BD2" w:rsidRPr="00461C26" w:rsidRDefault="00310BD2" w:rsidP="00310BD2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</w:rPr>
            </w:pPr>
            <w:r w:rsidRPr="00461C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</w:rPr>
              <w:t xml:space="preserve">-объединитьвоспитательныересурсысемьииМБДОУ№8 «Теремок» </w:t>
            </w:r>
            <w:proofErr w:type="spellStart"/>
            <w:r w:rsidRPr="00461C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</w:rPr>
              <w:t>наосновездоровьесохраняющей</w:t>
            </w:r>
            <w:proofErr w:type="spellEnd"/>
            <w:r w:rsidRPr="00461C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</w:rPr>
              <w:t xml:space="preserve"> системы работы ДОУ в условиях реализации ФОП ДО; </w:t>
            </w:r>
          </w:p>
          <w:p w:rsidR="00310BD2" w:rsidRPr="00461C26" w:rsidRDefault="00310BD2" w:rsidP="00310BD2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bidi="en-US"/>
              </w:rPr>
            </w:pPr>
            <w:r w:rsidRPr="00461C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en-US"/>
              </w:rPr>
              <w:t>-ф</w:t>
            </w:r>
            <w:r w:rsidRPr="00461C26">
              <w:rPr>
                <w:rFonts w:ascii="Times New Roman" w:eastAsia="Calibri" w:hAnsi="Times New Roman" w:cs="Times New Roman"/>
                <w:kern w:val="0"/>
                <w:sz w:val="24"/>
                <w:lang w:bidi="en-US"/>
              </w:rPr>
              <w:t>ормировать качественно новый уровень продуктивного взаимодействия института семьи и ДОУ на основе реализации различных форм и методов физического развития и оздоровления детей;</w:t>
            </w:r>
          </w:p>
          <w:p w:rsidR="00310BD2" w:rsidRPr="00461C26" w:rsidRDefault="00310BD2" w:rsidP="00310BD2">
            <w:pPr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en-US"/>
              </w:rPr>
            </w:pPr>
            <w:r w:rsidRPr="00461C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en-US"/>
              </w:rPr>
              <w:lastRenderedPageBreak/>
              <w:t>-сформировать методические разработки участников пилотной площадки для эффективной организации работы по здоровьесохраняющей системе работы ДОУ.</w:t>
            </w:r>
          </w:p>
          <w:p w:rsidR="00310BD2" w:rsidRPr="002738CC" w:rsidRDefault="00310BD2" w:rsidP="00310BD2">
            <w:pPr>
              <w:pStyle w:val="a3"/>
              <w:ind w:left="3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</w:t>
            </w:r>
            <w:r w:rsidRPr="002738CC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деятельности муниципальной пилотной площадки в 2024г.: </w:t>
            </w:r>
          </w:p>
          <w:p w:rsidR="00310BD2" w:rsidRPr="002738CC" w:rsidRDefault="00310BD2" w:rsidP="00310BD2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 w:bidi="en-US"/>
              </w:rPr>
            </w:pPr>
            <w:r w:rsidRPr="002738C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 w:bidi="en-US"/>
              </w:rPr>
              <w:t>-у детей дошкольного возраста повысилось качество освоения детьми образовательной программы по образовательным направлениям деятельности «Здоровье», «Физическое развитие», «Безопасность»;</w:t>
            </w:r>
          </w:p>
          <w:p w:rsidR="00310BD2" w:rsidRPr="002738CC" w:rsidRDefault="00310BD2" w:rsidP="00310BD2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</w:pPr>
            <w:r w:rsidRPr="002738C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 w:bidi="en-US"/>
              </w:rPr>
              <w:t>-увеличилось количество детей, охваченных дополнительным образованием в условиях ДОУ (кружки и секции физкультурно-спортивной направленности: «Эстафетная палочка», «Веселые старты», «Непоседы»);</w:t>
            </w:r>
          </w:p>
          <w:p w:rsidR="00310BD2" w:rsidRPr="002738CC" w:rsidRDefault="00310BD2" w:rsidP="00310BD2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</w:rPr>
            </w:pPr>
            <w:r w:rsidRPr="002738CC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 ДОУ повысили образовательные, профессиональные, теоретические и практические знания педагогов по </w:t>
            </w:r>
            <w:r w:rsidRPr="002738C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организации здоровьесохраняющей системы работы ДОУ в условиях реализации ФОП ДО;</w:t>
            </w:r>
          </w:p>
          <w:p w:rsidR="00310BD2" w:rsidRPr="0082304D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8CC">
              <w:rPr>
                <w:rFonts w:ascii="Times New Roman" w:hAnsi="Times New Roman" w:cs="Times New Roman"/>
                <w:sz w:val="24"/>
                <w:szCs w:val="24"/>
              </w:rPr>
              <w:t>-вовлечены семьи в единое образовательное пространство, разработаны и внедрены новые формы и способы взаимодействия с семьей, способствующие повышению ее инициативности как участников образовательного процесса.</w:t>
            </w:r>
          </w:p>
        </w:tc>
      </w:tr>
      <w:tr w:rsidR="00310BD2" w:rsidRPr="0042506F" w:rsidTr="00DF05EB">
        <w:trPr>
          <w:trHeight w:val="1133"/>
        </w:trPr>
        <w:tc>
          <w:tcPr>
            <w:tcW w:w="0" w:type="auto"/>
            <w:vMerge/>
          </w:tcPr>
          <w:p w:rsidR="00310BD2" w:rsidRPr="00FA6090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310BD2" w:rsidRPr="00FA6090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C17">
              <w:rPr>
                <w:rFonts w:ascii="Times New Roman" w:hAnsi="Times New Roman" w:cs="Times New Roman"/>
                <w:sz w:val="24"/>
                <w:szCs w:val="24"/>
              </w:rPr>
              <w:t>1.4.3. Оценка организации образовательного процесса</w:t>
            </w:r>
          </w:p>
        </w:tc>
        <w:tc>
          <w:tcPr>
            <w:tcW w:w="12230" w:type="dxa"/>
            <w:gridSpan w:val="7"/>
          </w:tcPr>
          <w:p w:rsidR="00310BD2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BA">
              <w:rPr>
                <w:rFonts w:ascii="Times New Roman" w:hAnsi="Times New Roman" w:cs="Times New Roman"/>
                <w:sz w:val="24"/>
                <w:szCs w:val="24"/>
              </w:rPr>
              <w:t xml:space="preserve">В основе образовательного процесса в МБДОУ лежит взаимодействие педагогических работников, администрации и родителей. Основными участниками образовательного процесса являются дети, родители и педагоги. Организация образовательного процесса в 2024 году регламентировалась нормативными правовыми документами МБДОУ, принятыми на Педагогическом совете и утвержденными приказом заведующей. </w:t>
            </w:r>
          </w:p>
          <w:p w:rsidR="00310BD2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Организация учебного процесса, в том числе планирование недельной учебной нагрузки, в 2024 году осуществлялась в соответствии с </w:t>
            </w:r>
            <w:r w:rsidRPr="003325B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</w:rPr>
      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от 28.09.2020г. № 28</w:t>
            </w:r>
            <w:r w:rsidRPr="0062038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</w:rPr>
              <w:t>,о</w:t>
            </w:r>
            <w:r w:rsidRPr="0062038F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деятельность осуществлялась в соответствии с планом образовательной деятельности и ОП ДО МБДОУ. Работа в группах велась в соответствии с годовым планом, комплексно-тематическим планированием, календарным планированием, разработанными педагогами ДОУ. </w:t>
            </w:r>
          </w:p>
          <w:p w:rsidR="00310BD2" w:rsidRPr="003325BA" w:rsidRDefault="00310BD2" w:rsidP="00310BD2">
            <w:pPr>
              <w:pStyle w:val="a3"/>
              <w:ind w:left="35" w:firstLine="28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2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 планировании воспитательно-образовательной работы в течение 2024 года предусматривалась взаимосвязь со специалистами, участвующими в педагогическом процессе группы.  Расположение центров (зон) в групповых комнатах согласовывается с принципами развивающего обучения, индивидуального подхода, содержанием перспективного и календарного планирования воспитательно - образовательной работы ФОП ДО и ФГОС ДО. </w:t>
            </w:r>
          </w:p>
          <w:p w:rsidR="00310BD2" w:rsidRPr="007727B7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B7">
              <w:rPr>
                <w:rFonts w:ascii="Times New Roman" w:hAnsi="Times New Roman" w:cs="Times New Roman"/>
                <w:sz w:val="24"/>
                <w:szCs w:val="24"/>
              </w:rPr>
              <w:t>Достижение целевых ориентиров в развитии детей реализовывались через:</w:t>
            </w:r>
          </w:p>
          <w:p w:rsidR="00310BD2" w:rsidRPr="007727B7" w:rsidRDefault="00310BD2" w:rsidP="00310BD2">
            <w:pPr>
              <w:pStyle w:val="a3"/>
              <w:tabs>
                <w:tab w:val="left" w:pos="459"/>
              </w:tabs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7B7">
              <w:rPr>
                <w:rFonts w:ascii="Times New Roman" w:hAnsi="Times New Roman" w:cs="Times New Roman"/>
                <w:sz w:val="24"/>
                <w:szCs w:val="24"/>
              </w:rPr>
              <w:tab/>
              <w:t>различные виды деятельности;</w:t>
            </w:r>
          </w:p>
          <w:p w:rsidR="00310BD2" w:rsidRPr="007727B7" w:rsidRDefault="00310BD2" w:rsidP="00310BD2">
            <w:pPr>
              <w:pStyle w:val="a3"/>
              <w:tabs>
                <w:tab w:val="left" w:pos="459"/>
              </w:tabs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7B7">
              <w:rPr>
                <w:rFonts w:ascii="Times New Roman" w:hAnsi="Times New Roman" w:cs="Times New Roman"/>
                <w:sz w:val="24"/>
                <w:szCs w:val="24"/>
              </w:rPr>
              <w:tab/>
              <w:t>проектный метод;</w:t>
            </w:r>
          </w:p>
          <w:p w:rsidR="00310BD2" w:rsidRPr="007727B7" w:rsidRDefault="00310BD2" w:rsidP="00310BD2">
            <w:pPr>
              <w:pStyle w:val="a3"/>
              <w:tabs>
                <w:tab w:val="left" w:pos="459"/>
              </w:tabs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7B7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образовательную деятельность;</w:t>
            </w:r>
          </w:p>
          <w:p w:rsidR="00310BD2" w:rsidRPr="007727B7" w:rsidRDefault="00310BD2" w:rsidP="00310BD2">
            <w:pPr>
              <w:pStyle w:val="a3"/>
              <w:tabs>
                <w:tab w:val="left" w:pos="459"/>
              </w:tabs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B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7B7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условий для развития индивидуальных способностей и интересов детей.</w:t>
            </w:r>
          </w:p>
          <w:p w:rsidR="00064F00" w:rsidRDefault="00064F00" w:rsidP="00064F00">
            <w:pPr>
              <w:pStyle w:val="af5"/>
              <w:ind w:left="470" w:right="138"/>
              <w:jc w:val="both"/>
              <w:rPr>
                <w:rFonts w:eastAsiaTheme="minorHAnsi"/>
                <w:b/>
                <w:kern w:val="2"/>
                <w:sz w:val="24"/>
                <w:szCs w:val="24"/>
              </w:rPr>
            </w:pPr>
            <w:r>
              <w:rPr>
                <w:rFonts w:eastAsiaTheme="minorHAnsi"/>
                <w:b/>
                <w:kern w:val="2"/>
                <w:sz w:val="24"/>
                <w:szCs w:val="24"/>
              </w:rPr>
              <w:t>Переход на ФОП ДО</w:t>
            </w:r>
          </w:p>
          <w:p w:rsidR="00064F00" w:rsidRPr="00064F00" w:rsidRDefault="00064F00" w:rsidP="00064F00">
            <w:pPr>
              <w:pStyle w:val="af5"/>
              <w:ind w:left="0" w:right="138" w:firstLine="328"/>
              <w:jc w:val="both"/>
              <w:rPr>
                <w:rFonts w:eastAsiaTheme="minorHAnsi"/>
                <w:kern w:val="2"/>
                <w:sz w:val="24"/>
                <w:szCs w:val="24"/>
              </w:rPr>
            </w:pPr>
            <w:r w:rsidRPr="00C70E11">
              <w:rPr>
                <w:sz w:val="24"/>
                <w:szCs w:val="24"/>
              </w:rPr>
              <w:t>ФОП ДО — это обязательный для всех детских садов документ, утверждённый Приказом Минпросвещения от 25.11 2022г. № 1028, который определяет единый для всей страны базовый объем, содержание, планируемые результаты дошкольного образования</w:t>
            </w:r>
            <w:r>
              <w:rPr>
                <w:sz w:val="24"/>
                <w:szCs w:val="24"/>
              </w:rPr>
              <w:t xml:space="preserve">. </w:t>
            </w:r>
            <w:r w:rsidRPr="00064F00">
              <w:rPr>
                <w:rFonts w:eastAsiaTheme="minorHAnsi"/>
                <w:kern w:val="2"/>
                <w:sz w:val="24"/>
                <w:szCs w:val="24"/>
              </w:rPr>
              <w:t xml:space="preserve">Согласно дорожной карте </w:t>
            </w:r>
            <w:proofErr w:type="gramStart"/>
            <w:r w:rsidRPr="00064F00">
              <w:rPr>
                <w:rFonts w:eastAsiaTheme="minorHAnsi"/>
                <w:kern w:val="2"/>
                <w:sz w:val="24"/>
                <w:szCs w:val="24"/>
              </w:rPr>
              <w:t>для внедрение</w:t>
            </w:r>
            <w:proofErr w:type="gramEnd"/>
            <w:r w:rsidRPr="00064F00">
              <w:rPr>
                <w:rFonts w:eastAsiaTheme="minorHAnsi"/>
                <w:kern w:val="2"/>
                <w:sz w:val="24"/>
                <w:szCs w:val="24"/>
              </w:rPr>
              <w:t xml:space="preserve"> ФОП ДО в образовательный процесс в детском саду был составлен план-график по переходу МБДОУ на реализацию ФОП ДО. В план-график </w:t>
            </w:r>
            <w:r w:rsidRPr="00064F00">
              <w:rPr>
                <w:rFonts w:eastAsiaTheme="minorHAnsi"/>
                <w:kern w:val="2"/>
                <w:sz w:val="24"/>
                <w:szCs w:val="24"/>
              </w:rPr>
              <w:lastRenderedPageBreak/>
              <w:t>были включены мероприятия, рекомендованные Минпросвещения. На базе детского сада была создана рабочая группа по приведению ОП ДО в соответствие с ФОП ДО. В летний период рабочая группа провела аудит по рекомендациям Минпросвещения (письмо Минпросвещения от 03.03.2023 №</w:t>
            </w:r>
            <w:r>
              <w:rPr>
                <w:rFonts w:eastAsiaTheme="minorHAnsi"/>
                <w:kern w:val="2"/>
                <w:sz w:val="24"/>
                <w:szCs w:val="24"/>
              </w:rPr>
              <w:t xml:space="preserve"> </w:t>
            </w:r>
            <w:r w:rsidRPr="00064F00">
              <w:rPr>
                <w:rFonts w:eastAsiaTheme="minorHAnsi"/>
                <w:kern w:val="2"/>
                <w:sz w:val="24"/>
                <w:szCs w:val="24"/>
              </w:rPr>
              <w:t xml:space="preserve">03-350). </w:t>
            </w:r>
          </w:p>
          <w:p w:rsidR="00064F00" w:rsidRPr="00064F00" w:rsidRDefault="00064F00" w:rsidP="00064F00">
            <w:pPr>
              <w:pStyle w:val="af5"/>
              <w:ind w:left="0" w:right="138" w:firstLine="491"/>
              <w:jc w:val="both"/>
              <w:rPr>
                <w:rFonts w:eastAsiaTheme="minorHAnsi"/>
                <w:kern w:val="2"/>
                <w:sz w:val="24"/>
                <w:szCs w:val="24"/>
              </w:rPr>
            </w:pPr>
            <w:r w:rsidRPr="00064F00">
              <w:rPr>
                <w:rFonts w:eastAsiaTheme="minorHAnsi"/>
                <w:kern w:val="2"/>
                <w:sz w:val="24"/>
                <w:szCs w:val="24"/>
              </w:rPr>
              <w:t>Для формирования вариативной части ОП ДО рабочая группа организовала анкетирование родителей с целью изучения запросов и потребностей родителей и воспитанников. Вариативная часть Программы включает парциальные программы по развитию детской познавательно- исследовательской деятельности, знакомству с региональным компонентом и формированием духовно-нравственных ценностей у воспитанников. Выбор данных направлений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 и социальному запросу родителей (законных представителей).</w:t>
            </w:r>
          </w:p>
          <w:p w:rsidR="00064F00" w:rsidRPr="00064F00" w:rsidRDefault="00064F00" w:rsidP="00064F00">
            <w:pPr>
              <w:pStyle w:val="af5"/>
              <w:ind w:left="0" w:right="138" w:firstLine="491"/>
              <w:jc w:val="both"/>
              <w:rPr>
                <w:rFonts w:eastAsiaTheme="minorHAnsi"/>
                <w:kern w:val="2"/>
                <w:sz w:val="24"/>
                <w:szCs w:val="24"/>
              </w:rPr>
            </w:pPr>
            <w:r w:rsidRPr="00064F00">
              <w:rPr>
                <w:rFonts w:eastAsiaTheme="minorHAnsi"/>
                <w:kern w:val="2"/>
                <w:sz w:val="24"/>
                <w:szCs w:val="24"/>
              </w:rPr>
              <w:t xml:space="preserve">На основании плана – графика проведен мониторинг инфраструктуры МБДОУ №8 «Теремок» утвержденного приказом заведующего; была проведена промежуточная оценка степени соответствия РППС детского сада требованиям ФГОС и ФОП ДО и рекомендациям Минпросвещения. В ходе контроля выявлено: созданная в группах дошкольного возраста РППС максимально приближена к интересам и потребностям каждого дошкольника, соответствует требованиям ФГОС, ФОП и ФАОП ДО и может использоваться для реализации федеральных образовательных программ. Созданы условия для накопления творческого опыта, применения своих знаний и умений, в ситуации действия со знакомыми или совсем не знакомыми объектами. Все игры и пособия в группах доступны всем детям, имеется свободный доступ к играм, игрушкам, материалам, пособиям, обеспечивающим все основные виды детской активности. </w:t>
            </w:r>
          </w:p>
          <w:p w:rsidR="00064F00" w:rsidRPr="00064F00" w:rsidRDefault="00064F00" w:rsidP="00064F00">
            <w:pPr>
              <w:pStyle w:val="af5"/>
              <w:ind w:left="0" w:right="138" w:firstLine="491"/>
              <w:jc w:val="both"/>
              <w:rPr>
                <w:rFonts w:eastAsiaTheme="minorHAnsi"/>
                <w:kern w:val="2"/>
                <w:sz w:val="24"/>
                <w:szCs w:val="24"/>
              </w:rPr>
            </w:pPr>
            <w:r w:rsidRPr="00064F00">
              <w:rPr>
                <w:rFonts w:eastAsiaTheme="minorHAnsi"/>
                <w:kern w:val="2"/>
                <w:sz w:val="24"/>
                <w:szCs w:val="24"/>
              </w:rPr>
              <w:t xml:space="preserve">На заседании установочного педагогического совета в августе 2023 года была утверждена образовательная программа дошкольного образования, разработанная на основе Федеральной образовательной программы дошкольного образования. Программа состоит из обязательной и вариативной. </w:t>
            </w:r>
          </w:p>
          <w:p w:rsidR="00064F00" w:rsidRPr="00064F00" w:rsidRDefault="00064F00" w:rsidP="00064F00">
            <w:pPr>
              <w:pStyle w:val="af5"/>
              <w:ind w:left="0" w:right="138" w:firstLine="491"/>
              <w:jc w:val="both"/>
              <w:rPr>
                <w:rFonts w:eastAsiaTheme="minorHAnsi"/>
                <w:kern w:val="2"/>
                <w:sz w:val="24"/>
                <w:szCs w:val="24"/>
              </w:rPr>
            </w:pPr>
            <w:r w:rsidRPr="00064F00">
              <w:rPr>
                <w:rFonts w:eastAsiaTheme="minorHAnsi"/>
                <w:kern w:val="2"/>
                <w:sz w:val="24"/>
                <w:szCs w:val="24"/>
              </w:rPr>
              <w:t>Вариативная часть включает парциальные программы, которые отражают специфику детского сада, индивидуальные потребности воспитанников, учитывают мнение родителей. Образовательный процесс для детей с ОВЗ осуществляется в соответствии с адаптированными образовательными программами дошкольного образования, которые разработаны на основании Федеральной адаптированной образовательной программой дошкольного образования по соответствующим нозологиям.</w:t>
            </w:r>
          </w:p>
          <w:p w:rsidR="00A8175F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11">
              <w:rPr>
                <w:rFonts w:ascii="Times New Roman" w:hAnsi="Times New Roman" w:cs="Times New Roman"/>
                <w:sz w:val="24"/>
                <w:szCs w:val="24"/>
              </w:rPr>
              <w:t>31.08.2023г. ОП ДО МБДОУ №8 «Теремок» на основе ФОП ДО и ФГОС ДО была утверждена и принята на педагогическом Совете</w:t>
            </w:r>
            <w:r w:rsidR="00A81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75F" w:rsidRPr="00064F0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817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175F" w:rsidRPr="00C70E11"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 2023 года педагоги МБДОУ №8 «Теремок» начали работать по новой федеральной образовательной программе до</w:t>
            </w:r>
            <w:r w:rsidR="00A8175F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(ФОП ДО).</w:t>
            </w:r>
            <w:r w:rsidRPr="00C70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75F" w:rsidRPr="00A8175F" w:rsidRDefault="00A8175F" w:rsidP="00A8175F">
            <w:pPr>
              <w:pStyle w:val="af5"/>
              <w:ind w:left="0" w:firstLine="328"/>
              <w:jc w:val="both"/>
              <w:rPr>
                <w:rFonts w:eastAsiaTheme="minorHAnsi"/>
                <w:kern w:val="2"/>
                <w:sz w:val="24"/>
                <w:szCs w:val="24"/>
              </w:rPr>
            </w:pPr>
            <w:r w:rsidRPr="00A8175F">
              <w:rPr>
                <w:rFonts w:eastAsiaTheme="minorHAnsi"/>
                <w:kern w:val="2"/>
                <w:sz w:val="24"/>
                <w:szCs w:val="24"/>
              </w:rPr>
              <w:t xml:space="preserve">В содержание ОП ДО входит </w:t>
            </w:r>
            <w:r>
              <w:rPr>
                <w:rFonts w:eastAsiaTheme="minorHAnsi"/>
                <w:kern w:val="2"/>
                <w:sz w:val="24"/>
                <w:szCs w:val="24"/>
              </w:rPr>
              <w:t xml:space="preserve">и </w:t>
            </w:r>
            <w:r w:rsidRPr="00A8175F">
              <w:rPr>
                <w:rFonts w:eastAsiaTheme="minorHAnsi"/>
                <w:kern w:val="2"/>
                <w:sz w:val="24"/>
                <w:szCs w:val="24"/>
              </w:rPr>
              <w:t>программа воспитания</w:t>
            </w:r>
            <w:r>
              <w:rPr>
                <w:rFonts w:eastAsiaTheme="minorHAnsi"/>
                <w:kern w:val="2"/>
                <w:sz w:val="24"/>
                <w:szCs w:val="24"/>
              </w:rPr>
              <w:t xml:space="preserve">. </w:t>
            </w:r>
            <w:r w:rsidRPr="00A8175F">
              <w:rPr>
                <w:rFonts w:eastAsiaTheme="minorHAnsi"/>
                <w:kern w:val="2"/>
                <w:sz w:val="24"/>
                <w:szCs w:val="24"/>
              </w:rPr>
              <w:t>Цель программы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  <w:p w:rsidR="00A8175F" w:rsidRPr="00A8175F" w:rsidRDefault="00A8175F" w:rsidP="00A8175F">
            <w:pPr>
              <w:pStyle w:val="ad"/>
              <w:widowControl w:val="0"/>
              <w:numPr>
                <w:ilvl w:val="0"/>
                <w:numId w:val="49"/>
              </w:numPr>
              <w:tabs>
                <w:tab w:val="left" w:pos="612"/>
              </w:tabs>
              <w:autoSpaceDE w:val="0"/>
              <w:autoSpaceDN w:val="0"/>
              <w:spacing w:before="2"/>
              <w:ind w:left="0" w:right="148" w:firstLine="32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5F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      </w:r>
          </w:p>
          <w:p w:rsidR="00A8175F" w:rsidRPr="00A8175F" w:rsidRDefault="00A8175F" w:rsidP="00A8175F">
            <w:pPr>
              <w:pStyle w:val="ad"/>
              <w:widowControl w:val="0"/>
              <w:numPr>
                <w:ilvl w:val="0"/>
                <w:numId w:val="49"/>
              </w:numPr>
              <w:tabs>
                <w:tab w:val="left" w:pos="612"/>
              </w:tabs>
              <w:autoSpaceDE w:val="0"/>
              <w:autoSpaceDN w:val="0"/>
              <w:ind w:left="0" w:right="148" w:firstLine="32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ценностного отношения к окружающему миру (природному и социо культурному), другим </w:t>
            </w:r>
            <w:r w:rsidRPr="00A81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людям, самому себе;</w:t>
            </w:r>
          </w:p>
          <w:p w:rsidR="00A8175F" w:rsidRDefault="00A8175F" w:rsidP="00A8175F">
            <w:pPr>
              <w:pStyle w:val="a3"/>
              <w:ind w:left="35" w:firstLine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A8175F">
              <w:rPr>
                <w:rFonts w:ascii="Times New Roman" w:hAnsi="Times New Roman" w:cs="Times New Roman"/>
                <w:sz w:val="24"/>
                <w:szCs w:val="24"/>
              </w:rPr>
              <w:t>становление первичного опыта деятельности и поведения в соответствии с традиционными ценностями, принятыми в обществе нормами и правилами</w:t>
            </w:r>
          </w:p>
          <w:p w:rsidR="00310BD2" w:rsidRPr="00DA04A6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A6">
              <w:rPr>
                <w:rFonts w:ascii="Times New Roman" w:hAnsi="Times New Roman" w:cs="Times New Roman"/>
                <w:sz w:val="24"/>
                <w:szCs w:val="24"/>
              </w:rPr>
              <w:t>Работа с воспитанниками строится с учетом их возрастных и индивидуальных особенностей, их способностей.</w:t>
            </w:r>
          </w:p>
          <w:p w:rsidR="00310BD2" w:rsidRPr="00DA04A6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A6">
              <w:rPr>
                <w:rFonts w:ascii="Times New Roman" w:hAnsi="Times New Roman" w:cs="Times New Roman"/>
                <w:sz w:val="24"/>
                <w:szCs w:val="24"/>
              </w:rPr>
              <w:t>Более подробно ознакомится с нормативными правовыми документами, регламентирующими организацию образовательной деятельности можно на сайте МБДОУ в разделе «Образование».</w:t>
            </w:r>
          </w:p>
          <w:p w:rsidR="00310BD2" w:rsidRPr="00025641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41">
              <w:rPr>
                <w:rFonts w:ascii="Times New Roman" w:hAnsi="Times New Roman" w:cs="Times New Roman"/>
                <w:sz w:val="24"/>
                <w:szCs w:val="24"/>
              </w:rPr>
              <w:t>Основной формой работы с дошкольниками и ведущим видом их деятельности является игра. В работе с детьми в возрасте от 1 до 4 лет обучение происходит опосредованно, в процессе увлекательной для малышей деятельности.</w:t>
            </w:r>
          </w:p>
          <w:p w:rsidR="00310BD2" w:rsidRPr="00025641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41">
              <w:rPr>
                <w:rFonts w:ascii="Times New Roman" w:hAnsi="Times New Roman" w:cs="Times New Roman"/>
                <w:sz w:val="24"/>
                <w:szCs w:val="24"/>
              </w:rPr>
              <w:t>Для детей в возрасте от 5 до 7 лет выделяется время для занятий учебно-тренирующего характера, на которых широко используются дидактические игры и упражнения, игровые ситуации, демонстрационные картины и таблицы, раздаточный материал. В соответствии с базовой программой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воспитания.</w:t>
            </w:r>
          </w:p>
          <w:p w:rsidR="00310BD2" w:rsidRPr="00025641" w:rsidRDefault="00310BD2" w:rsidP="00D92DAE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41">
              <w:rPr>
                <w:rFonts w:ascii="Times New Roman" w:hAnsi="Times New Roman" w:cs="Times New Roman"/>
                <w:sz w:val="24"/>
                <w:szCs w:val="24"/>
              </w:rPr>
              <w:t>Достижение целевых ориентиров в развитии детей педагоги реализуют через:</w:t>
            </w:r>
            <w:r w:rsidR="00064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641">
              <w:rPr>
                <w:rFonts w:ascii="Times New Roman" w:hAnsi="Times New Roman" w:cs="Times New Roman"/>
                <w:sz w:val="24"/>
                <w:szCs w:val="24"/>
              </w:rPr>
              <w:t>различные виды деятельности; проектный метод;</w:t>
            </w:r>
            <w:r w:rsidR="00064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641">
              <w:rPr>
                <w:rFonts w:ascii="Times New Roman" w:hAnsi="Times New Roman" w:cs="Times New Roman"/>
                <w:sz w:val="24"/>
                <w:szCs w:val="24"/>
              </w:rPr>
              <w:t>организованную образовательную деятельность;</w:t>
            </w:r>
            <w:r w:rsidR="00064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64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индивидуальных способностей и интересов детей.</w:t>
            </w:r>
          </w:p>
          <w:p w:rsidR="00310BD2" w:rsidRPr="00FE08ED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D">
              <w:rPr>
                <w:rFonts w:ascii="Times New Roman" w:hAnsi="Times New Roman" w:cs="Times New Roman"/>
                <w:sz w:val="24"/>
                <w:szCs w:val="24"/>
              </w:rPr>
              <w:t>В 2024 году в МБДОУ продолжает свою работу:</w:t>
            </w:r>
          </w:p>
          <w:p w:rsidR="00310BD2" w:rsidRPr="00FE08ED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D">
              <w:rPr>
                <w:rFonts w:ascii="Times New Roman" w:hAnsi="Times New Roman" w:cs="Times New Roman"/>
                <w:sz w:val="24"/>
                <w:szCs w:val="24"/>
              </w:rPr>
              <w:t>•Консультационный пункт (для родителей (законных представителей), воспитывающих детей в возрасте от 2 месяцев до 8 лет на дому, обратившись в который родители (законные представители) могут получить бесплатную квалифицированную помощь специалистов: заведующей ДОУ, педагогов ДОУ, музыкального руководителя, уполномоченного по правам ребенка, учителя-логопеда, инструктора по физической культуре, психолога, медицинской сестры. Педагоги помогают родителям определить особенности развития ребенка для подготовки ребенка к поступлению в ДОУ или в школу, помогают решить проблемы общения как со сверстниками, так и со взрослыми.</w:t>
            </w:r>
          </w:p>
          <w:p w:rsidR="00310BD2" w:rsidRPr="00ED3AC6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C6">
              <w:rPr>
                <w:rFonts w:ascii="Times New Roman" w:hAnsi="Times New Roman" w:cs="Times New Roman"/>
                <w:sz w:val="24"/>
                <w:szCs w:val="24"/>
              </w:rPr>
              <w:t>•Служба консультативной помощи по вопросам развития и образования детей в МБДОУ №8 «Теремок».</w:t>
            </w:r>
          </w:p>
          <w:p w:rsidR="00310BD2" w:rsidRPr="00ED3AC6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C6">
              <w:rPr>
                <w:rFonts w:ascii="Times New Roman" w:hAnsi="Times New Roman" w:cs="Times New Roman"/>
                <w:sz w:val="24"/>
                <w:szCs w:val="24"/>
              </w:rPr>
              <w:t>На основании Концепции развития психологической службы в системе общего образования и среднего профессионального образования в Российской Федерации, утвержденной Министерством просвещения Российской Федерации от 20.05.2022г., в соответствии с письмом Министерства образования Красноярского края от 13.05.2022г. № 75-5968 «О психологической службе в системе образования Красноярского края», в соответствии с письмом министерства образования Красноярского края от 24.10.2023г. № 75-13093 «О развитии психологических служб в системе образования края, согласно приказу Управления образованием Администрации г. Шарыпово от 31.10.2023 г. №484 «О разработке Модели психологической службы образовательного учреждения городского округа города Шарыпово Красноярского края» с целью обеспечения единства муниципального пространства психологической службы в системе образования г. Шарыпово в МБДОУ №8 «Теремок» в 2023 году была создана  психологическая служба МБДОУ №8 «Теремок» (Приказ № 38 от 06.11. 2023 г.) и разработана Модель психологической службы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БДОУ №8 «Теремок» и ее описание.</w:t>
            </w:r>
          </w:p>
          <w:p w:rsidR="00310BD2" w:rsidRPr="00ED3AC6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Психологическая служба – один из компонентов целостной системы образовательной деятельности МБДОУ №8 «Теремок», в состав которой входит: Администрация ДОУ, Совет профилактики, Психолого-педагогический консилиум (ППк), Консультационный пункт, Педагогический совет. </w:t>
            </w:r>
            <w:r w:rsidRPr="00ED3AC6">
              <w:rPr>
                <w:rFonts w:ascii="Times New Roman" w:hAnsi="Times New Roman" w:cs="Times New Roman"/>
                <w:sz w:val="24"/>
                <w:szCs w:val="24"/>
              </w:rPr>
              <w:t>Она предназначена для оказания своевременной квалифицированной консультативно-методической, психодиагностической, психокоррекционной помощи детям, родителям и педагогам по вопросам развития, обучения и воспитания, а также социально-психологической адаптации. Эффективность работы по социализации, развитию, воспитанию и подготовки ребёнка к школе зависит от объединённых усилий всех специалистов дошкольного образовательного учреждения и семьи.</w:t>
            </w:r>
          </w:p>
          <w:p w:rsidR="00310BD2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0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задачами, определенными Уставом, детский сад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МБДОУ и родителями (законными представителями). </w:t>
            </w:r>
            <w:r w:rsidRPr="004D6A2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в МБДОУ осуществляется на бесплатной основе. МБДОУ обеспечивает развитие творческих способностей детей с учетом их интересов и склонностей, создает соответствующую предметно-развивающую среду. </w:t>
            </w:r>
          </w:p>
          <w:p w:rsidR="00EC676D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C1C">
              <w:rPr>
                <w:rFonts w:ascii="Times New Roman" w:hAnsi="Times New Roman" w:cs="Times New Roman"/>
                <w:sz w:val="24"/>
                <w:szCs w:val="24"/>
              </w:rPr>
              <w:t xml:space="preserve">Для поддержки одаренности детей по художественно-эстетической направленности и осуществления приоритетного направления в детском саду содержание воспитательно-образовательного процесса проходит, в том числе, через организацию деятельности студий. Планирование работы студии «Матрешечка» (руководитель Гаврилова Л.И.) было направлено на приобщение детей к истокам русской народной культуры, воспитание любви к народному фольклору, традициям и истории Родины, знакомство с разными видами народного искусства. Студии «Веселые звоночки» (руководитель Каратченя Е.Н.) и «Хрустальный голосок» (руководитель Бессонова Е.Б.) включал цикл занятий по совершенствованию творческих вокальных способностей детей. Деятельность студии «Звонкие колокольчики» (руководитель Мещерякова С.Г.) была направлена на знакомство детей с музыкальными инструментами и приемами игры на них, обучению исполнения небольших музыкальных произведений с аккомпанементом, знакомством с музыкально-выразительными </w:t>
            </w:r>
            <w:r w:rsidRPr="002123A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средствами. </w:t>
            </w:r>
          </w:p>
          <w:p w:rsidR="00310BD2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1">
              <w:rPr>
                <w:rFonts w:ascii="Times New Roman" w:hAnsi="Times New Roman" w:cs="Times New Roman"/>
                <w:sz w:val="24"/>
                <w:szCs w:val="24"/>
              </w:rPr>
              <w:t>В 2024 году 112 детей из старших</w:t>
            </w:r>
            <w:r w:rsidRPr="00E11DAB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подготовительных к школе групп 1 раз в неделю посещали занятия, продолжительностью 25 мин. студии дополнительного образования.</w:t>
            </w:r>
          </w:p>
          <w:p w:rsidR="00310BD2" w:rsidRPr="00E456DC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sz w:val="24"/>
                <w:szCs w:val="24"/>
              </w:rPr>
              <w:t>В течение всего 2024 года инструкторы по физической культуре (Слуянова А.В) -  спортивная секция «Веселые старты», (Банщикова Н.В.) – кружок «Эстафетная палочка», «Непоседы» проводили с воспитанниками старшего дошкольного возраста занятия в секциях и кружках, разные виды физкультурной ОД: дифференцированную с учетом двигательной активности детей, состояния здоровья, уровня физической подготовленности половозрастных различий. В соответствии с годовым планом работы МБДОУ были проведены праздники и развлечения.</w:t>
            </w:r>
          </w:p>
          <w:p w:rsidR="00310BD2" w:rsidRPr="00A16A07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годовых задач в детском саду была продолжена работа по проектной деятельности. В группах реализуются проекты по здоровьесбережению, адаптации детей к ДОУ,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грамотности, </w:t>
            </w:r>
            <w:r w:rsidRPr="00A16A07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нравственно-патриотической направленности, воспитания патриотизма,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семейных ценностей и традиций, </w:t>
            </w:r>
            <w:r w:rsidRPr="00A16A07">
              <w:rPr>
                <w:rFonts w:ascii="Times New Roman" w:hAnsi="Times New Roman" w:cs="Times New Roman"/>
                <w:sz w:val="24"/>
                <w:szCs w:val="24"/>
              </w:rPr>
              <w:t>проекты исследовательской и художественно-эстетической направленности и др.:</w:t>
            </w:r>
          </w:p>
          <w:p w:rsidR="00310BD2" w:rsidRPr="00A16A07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A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здание №1: 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гр.№1 «Гномик</w:t>
            </w:r>
            <w:r w:rsidRPr="00F321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и», воспитатели Романова О.А., </w:t>
            </w:r>
            <w:r w:rsidRPr="00E456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Стародубцева Г.В., проект: «Школа веселого карандаша». Цель: </w:t>
            </w:r>
            <w:r w:rsidRPr="00E456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развитие у детей графо - моторных навыков, через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различные виды деятельности;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1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Pr="00E456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гр.№2 «Колокольчик», воспитатели Кузяева Н.А., Воронова Е.С., проект: «Малыши крепыши». Цель: формирование двигательных навыков у дет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ей раннего дошкольного возраста;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81F6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Pr="00E456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гр.№3 «Земляничка», воспитатели Ганина О.А., Белоусова С.М., проект: «Волшебный мир оригами». Цель: развитие конструктивных способностей детей подготовительного дошкольного возрас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та, посредствам техники оригами;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Pr="00E456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гр.№4 «Чебурашка», воспитатели Фиряго Н.С., Кузяева Н.А., проект: «От слова к рассказу». Цель: формирование связной речи по средствам инновационных технологий (наглядно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е моделирование и мнемотехника);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Pr="00E456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гр.№5 «Лисенок», воспитатели Ларионова Л.С., Воронова Е.С., проект: «Нетрадиционная техника рисования, как средство развития изобразительного творчества у детей». Цель: развитие у детей творческих способностей, фантазии, воображения, средс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твами нетрадиционного рисования;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- гр.№6 «Солнышко», воспитатели Муллагулова О.В., Галашова Е.В., проект «Маленькие финансисты», цель: формирование основ финансовой грамотности у детей старшего дошкольного возраста через, игровую деятельность в контексте с ФГОС ДО; 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Pr="00E456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гр.№7 «Буратино», воспитатели Деревянченко Л.В., Баранюк Г.П., проект: «Расти здоровым малыш». Цель: формирование основ здорового образа жизни у детей младшего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дошкольного возраста;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Pr="00E456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гр.№8 «Родничок», воспитатели Баранюк Г.П., Деревянченко Л.В., проект «Юные финансисты». Цель: содействие финансового просвещения и воспитания детей дошкольного возраста, создание необходимой мотивации для повышения их финансовой гра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мотности;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Pr="00E456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гр.№9 «Цветик-семицветик», воспитатели Синявская Н.А. проект: «Здоровые дети»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Pr="00E456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Цель: сохранение и укрепление физического и психического здоровья детей, и формирование у них необходимых знаний, умений, на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выков по </w:t>
            </w:r>
            <w:r w:rsidRPr="00046DF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здоровому образу жизни;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гр.№11 «Красная шапочка», воспитатели, Левыкина С.В., Стародубцева Г.В., проект «Друзья Айболита». Цель: формирование у детей представлений о здоровье, как одно из 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лавных ценностей жизни человека;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Головкина Э.И. (логопед), проект «Умелые рассказчики», цель: формирование связной монологической и диалогической речи у дошкольников посре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дством инновационных технологий;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- Новоселова О.В. (логопед), проект: «Игралочка», цель: повышение эффективности коррекции звукопроизношения у старших дошкольников с общим и фонетико-фонематическим недоразвитием речи посредством применения интерактивных игр и упражнений, </w:t>
            </w: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«Расскажи-ка», цель: развитие связной речи у детей старшего дошкольного возраста с ТНР; 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Гаврилова Л.И. (музыкальны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й руководитель</w:t>
            </w: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), проект «Коммуникативные танцы и игры для детей старшего дошкольного возраста», цель: развитие коммуникативных навыков у детей старшего дошкольного возраста; 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Каратченя Е.Н. (музыкальный руководитель), проект «Веселая логоритмика для дошкольников», цель проекта: коррекция и профилактика имеющихся отклонений в речевом развитии ребенка посредством сочетания слова, музыки и движения»; 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Сафонова Н.В. (</w:t>
            </w:r>
            <w:r w:rsidRPr="007A3E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педагог-</w:t>
            </w: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психолог), проект для детей раннего дошкольного возраста «В детский сад с улыбкой», </w:t>
            </w: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цель: сохранение и укрепление физического и психического здоровья дошкольников в период адаптации к ДОУ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проект: «Нейропсихологическая коррекция детей дошкольного возраста методом нейрогимнастики». Цель проекта: стабилизация и активация энергетического потенциала организма, повышение пластичности сенсомоторного об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еспечения психических процессов;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Слуянова А.В., проект «Патриотическое воспитание средствами физической культуры в условиях ФГОС ДО для воспитанников 5-7 лет», цель: воспитание гуманной, духовно-нравственной личности, обладающей национальным самосознанием и патриотическими чувствами, средствами физической культуры». 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 xml:space="preserve">здание №2: 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гр.№3 «Заинька», воспитатели Чихачева О.М., Елизарова З.В., проект «Моя семья», цель: формирование духовно нравственных качеств личности через приобщение детей к семейным традициям и ценностям; 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гр.№5 «Золотая рыбка», воспитатели Осипова В.И., Гитченко О.С., проект «Моя семья», цель: формирование у детей раннего возраста первичных представлений о семье, её роли в жизни ребёнка, развитие навыков общения с членами семьи, воспитание любви и уважения к родным; 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гр.№7 «Машенька», воспитатели Тищенко Т.В., Сергеева Т.В., проект «Мнемотехника в развитии связной речи дошкольников», цель: развитие связной речи и повышение уровня речевой активности старших дошкольников посредством</w:t>
            </w:r>
            <w:r w:rsidR="00A8175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мнемотехники;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гр.№9 «Красная шапочка», воспитатели Иванова М.К., проект «Учимся играя, играя говорим!», цель: создание условий для развития речи детей раннего возраста посредством дидактической игры; 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гр.№10 «Золушка», воспитатели Котова А.Н., Шутова Т.В., инструктор по физическому воспитанию Банщикова Н.В., проект «Здоровье –дороже золота!», цель: формирование у дошкольников основы здорового образа жизни, осознанного выражения правил здоровьесбережения и ответственного отношения как к собственному здоровью, так и здоровью окружающих;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гр.№11 «Солнышко», воспитатели Никоненко Т.И., Лихтина Ю.А., проект «Я и моя семья», цель: формирование у детей понятия «семья», повышение роли семейных ценностей в становлении личности ребенка; 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Мещерякова С.Г. (музыкальный руководитель), проект «Разучивание песен при помощи приёмов мнемотехники», цель: развитие слуховой и зрительной памяти, психических процессов: памяти, мышления, воображения, внимания и речи посредством мнемотехники; проект «Классическая музыка в детском саду», цель: приобщение детей дошкольного возраста к музыкальной классике, способствование музыкальному и общекультурному развитию дошкольников; 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-Чихачева О.М. (учитель-логопед), проект «Артикуляционная гимнастика с элементами биоэнергопластики», цель: развитие координации артикуляционного аппарата и мелкой моторики пальцев рук; активизация памяти, произвольного внимания, межполушарных взаимосвязей; формирование умения действовать по словесным инструкциям; 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 Геллер К.И.</w:t>
            </w: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(учитель-логопед), проект «Развитие связной речи у детей посредством мнемотехники», цель: создание условий для развития связной речи и памяти средствами мнемотехники; 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Тураева Е.П. (учитель-логопед), проект «Речевичок</w:t>
            </w:r>
            <w:r w:rsidR="00A8175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="00A8175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здоровячок» использование современных </w:t>
            </w: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здоровьесберегающих технологий в коррекционной работе с детьми с ЗПР, цель: проанализировать и апробировать современные здоровьесберегающие технологии, используемые в коррекционно-педагогическом процессе с детьми ЗПР; </w:t>
            </w:r>
          </w:p>
          <w:p w:rsidR="00310BD2" w:rsidRPr="00E456DC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Тураева Е.П. (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учитель-</w:t>
            </w: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дефектолог), проект «Развитие элементов логического мышления у детей с ЗПР посредством дидактических игр и упражнений», цель: создание условий для формирования логического мышления у детей с ЗПР через развивающие игры и упражнения. Повышение собственного профессионального уровня, обогащение коррекционно-развивающей работы с детьми ЗПР; </w:t>
            </w:r>
          </w:p>
          <w:p w:rsidR="00310BD2" w:rsidRDefault="00310BD2" w:rsidP="00310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- Темербаева А.В. (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педагог-</w:t>
            </w:r>
            <w:r w:rsidRPr="00E456D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психолог), проект «Адаптация детей раннего возраста к условиям ДОУ», цель: создание благоприятных условий для социальной адаптации ребенка и их родителей к условиям детского сада; проект: «Особенности эмоционального состояния детей с ЗПР», цель: создание условий для ознакомления детей ЗПР с миром эмоций и способами адекватного выражения своего эмоционального состояния</w:t>
            </w:r>
            <w:r w:rsidRPr="00E456D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. </w:t>
            </w:r>
          </w:p>
          <w:p w:rsidR="00310BD2" w:rsidRPr="00AC3318" w:rsidRDefault="00310BD2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</w:t>
            </w:r>
            <w:r w:rsidRPr="00AC3318">
              <w:t xml:space="preserve"> з</w:t>
            </w:r>
            <w:r w:rsidRPr="00AC3318">
              <w:rPr>
                <w:rFonts w:ascii="Times New Roman" w:hAnsi="Times New Roman" w:cs="Times New Roman"/>
                <w:sz w:val="24"/>
                <w:szCs w:val="24"/>
              </w:rPr>
              <w:t xml:space="preserve">анятия по познавательному развитию во всех возрастных группах планируются в соответствии с перспективными разработками. Программное содержание реализуется в полном объеме, соответствует возрастным нормам. Анализ работы ДОУ по речевому развитию показал, что проблема развития речи и коммуникации дошкольников актуальна, и она в ДОУ решается: через ОД, свободную деятельность детей, через режимные моменты, во время проведения прогулок и т.д. В группах созданы условия для речевой деятельности детей: в группах созданы речевые центры, организуются дидактические и сюжетно-ролевые игры, театрализованная деятельность, групповые и индивидуальные беседы. Накоплен иллюстративный наглядный материал.                                                                                                                                                       </w:t>
            </w:r>
          </w:p>
          <w:p w:rsidR="00310BD2" w:rsidRPr="0042506F" w:rsidRDefault="00310BD2" w:rsidP="00310BD2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318">
              <w:rPr>
                <w:rFonts w:ascii="Times New Roman" w:hAnsi="Times New Roman" w:cs="Times New Roman"/>
                <w:sz w:val="24"/>
                <w:szCs w:val="24"/>
              </w:rPr>
              <w:t>Однако необходимо: обратить внимание на систему планирования работы с детьми и родителями в группах, использование в практике работы моделей и схем по развитию связной речи дошкольников, на воспитание культуры общения со взрослыми и сверстниками, создание оптимальных условий на занятиях для проявления познавательной и речевой активности детей.</w:t>
            </w:r>
          </w:p>
        </w:tc>
      </w:tr>
      <w:tr w:rsidR="009B1001" w:rsidRPr="0042506F" w:rsidTr="00DF05EB">
        <w:trPr>
          <w:trHeight w:val="565"/>
        </w:trPr>
        <w:tc>
          <w:tcPr>
            <w:tcW w:w="0" w:type="auto"/>
            <w:vMerge/>
          </w:tcPr>
          <w:p w:rsidR="009B1001" w:rsidRPr="0042506F" w:rsidRDefault="009B1001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 w:val="restart"/>
          </w:tcPr>
          <w:p w:rsidR="009B1001" w:rsidRPr="0042506F" w:rsidRDefault="009B1001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143F">
              <w:rPr>
                <w:rFonts w:ascii="Times New Roman" w:hAnsi="Times New Roman" w:cs="Times New Roman"/>
                <w:sz w:val="24"/>
                <w:szCs w:val="24"/>
              </w:rPr>
              <w:t>1.4.4. Оценка содержания и качества подготовки обучающихся</w:t>
            </w:r>
          </w:p>
        </w:tc>
        <w:tc>
          <w:tcPr>
            <w:tcW w:w="12230" w:type="dxa"/>
            <w:gridSpan w:val="7"/>
          </w:tcPr>
          <w:p w:rsidR="009B1001" w:rsidRDefault="009B1001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43F">
              <w:rPr>
                <w:rFonts w:ascii="Times New Roman" w:hAnsi="Times New Roman" w:cs="Times New Roman"/>
                <w:sz w:val="24"/>
                <w:szCs w:val="24"/>
              </w:rPr>
              <w:t xml:space="preserve">В МБДОУ функционирует 9 групп общеразвивающей направленности. Содержание образовательной деятельности в этих группах определяется образовательной программой МБДОУ №8 «Теремок», </w:t>
            </w:r>
            <w:r w:rsidRPr="001F1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разработанной с учетом</w:t>
            </w:r>
            <w:r w:rsidRPr="001F1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федеральной образовательной программы дошкольного образования (ФОП ДО) и федеральными государственными образовательными стандартами дошкольного образования (ФГОС ДО)</w:t>
            </w:r>
            <w:r w:rsidRPr="001F14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r w:rsidRPr="001F143F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программы по оздоровлению детей «Будь здоров, малыш!», разработанной педагогическим </w:t>
            </w:r>
            <w:r w:rsidR="00A8175F" w:rsidRPr="001F143F">
              <w:rPr>
                <w:rFonts w:ascii="Times New Roman" w:hAnsi="Times New Roman" w:cs="Times New Roman"/>
                <w:sz w:val="24"/>
                <w:szCs w:val="24"/>
              </w:rPr>
              <w:t>коллективом. С</w:t>
            </w:r>
            <w:r w:rsidRPr="001F143F"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 2023 г. образовательный процесс осуществляется по ФОП ДО.</w:t>
            </w:r>
          </w:p>
          <w:p w:rsidR="009B1001" w:rsidRPr="003F6F37" w:rsidRDefault="009B1001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37">
              <w:rPr>
                <w:rFonts w:ascii="Times New Roman" w:hAnsi="Times New Roman" w:cs="Times New Roman"/>
                <w:sz w:val="24"/>
                <w:szCs w:val="24"/>
              </w:rPr>
              <w:t xml:space="preserve">В МБДОУ функционируют 6 групп компенсирующей направленности для детей с тяжелыми нарушениями речи и 1 разновозрастная группа для детей с ЗПР. Образовательный процесс в этих группах осуществляется по адаптированной образовательной программе для детей с тяжелыми нарушениями речи, разработанной в соответствии с ФОП ДО, ФГОС ДО и на основе программы «Примерной адаптированной основной образовательной программы для детей с тяжелыми нарушениями речи (общим недоразвитием речи) с 3 до 7 лет» Н.В. Нищевой и адаптированной образовательной программе дошкольного образования для детей с ЗПР и методического пособия «Подготовка к школе детей с задержкой психического развития» С.Г. </w:t>
            </w:r>
            <w:r w:rsidRPr="00C7635C">
              <w:rPr>
                <w:rFonts w:ascii="Times New Roman" w:hAnsi="Times New Roman" w:cs="Times New Roman"/>
                <w:sz w:val="24"/>
                <w:szCs w:val="24"/>
              </w:rPr>
              <w:t>Шевченко. С 1 сентября 2023 г. образовательный процесс осуществляется по ФАОП ДО.</w:t>
            </w:r>
          </w:p>
          <w:p w:rsidR="009B1001" w:rsidRPr="00445CFE" w:rsidRDefault="009B1001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ОВЗ получали коррекционную помощь от всех специалистов ДОУ (учителя-логопеды, психологи, музыкальные руководители, инструктора по физической культуре). Для осуществления качественного сопровождения детей с ограниченными возможностями здоровья (дети-инвалиды и дети с ТНР и ЗПР) разработаны адаптированные программы, индивидуальные образовательные маршруты для детей с ОВЗ.</w:t>
            </w:r>
          </w:p>
          <w:p w:rsidR="009B1001" w:rsidRPr="000113F4" w:rsidRDefault="009B1001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в МБДОУ было набрано 3 группы для детей с 1 года до 3-х лет: №2 «Колокольчик», №5 «Лисенок», №5 «Лисенок», №5 «Золотая рыбка». </w:t>
            </w:r>
          </w:p>
          <w:p w:rsidR="009B1001" w:rsidRPr="00A34C0D" w:rsidRDefault="009B1001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31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Педагогами-психологами были разработаны планы работы по адаптации детей: проведение консультации о психических особенностях развития детей дошкольного возраста, составление рекомендаций для педагогов по организации педагогического процесса в период адаптации; консультации для родителей до поступления ребенка в детский сад и во время адаптации, составление папок – передвижек с рекомендациями: «Возрастные особенности детей раннего возраста», «Адаптация к дошкольному учреждению» и др., разработаны проекты по адаптации детей к условиям в ДОУ. В результате изучения течения адаптации детей были получены следующие </w:t>
            </w:r>
            <w:r w:rsidRPr="00A34C0D">
              <w:rPr>
                <w:rFonts w:ascii="Times New Roman" w:hAnsi="Times New Roman" w:cs="Times New Roman"/>
                <w:sz w:val="24"/>
                <w:szCs w:val="24"/>
              </w:rPr>
              <w:t xml:space="preserve">данные: из 42 детей (легкая степень-18 детей это 42,8%, средняя степень адаптации -19 детей это 45,2% и тяжелая степень - 5 детей это 12%) </w:t>
            </w:r>
          </w:p>
          <w:p w:rsidR="009B1001" w:rsidRPr="004C6AE1" w:rsidRDefault="009B1001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Вывод: </w:t>
            </w:r>
          </w:p>
          <w:p w:rsidR="009B1001" w:rsidRPr="00A34C0D" w:rsidRDefault="009B1001" w:rsidP="00310BD2">
            <w:pPr>
              <w:tabs>
                <w:tab w:val="left" w:pos="-284"/>
                <w:tab w:val="left" w:pos="284"/>
              </w:tabs>
              <w:ind w:right="14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4C6AE1">
              <w:rPr>
                <w:rFonts w:ascii="Times New Roman" w:hAnsi="Times New Roman" w:cs="Times New Roman"/>
                <w:sz w:val="24"/>
                <w:szCs w:val="24"/>
              </w:rPr>
              <w:t>1. У большинства детей в адаптационный период наблюдалось эмоционально стабильное состояние, дети легко шли на контакт друг с другом и со взрослыми, что свидетельствует об успешном психолого-педагогическим сопровождении детей. В 2024-2025 уч. году понизилась легкая степень адаптации на 11,2%, тяжелая степень осталась на прежнем уровне 12%.  Тяжелая степень наблюдается у детей в возрасте от 1 года до 2 лет. Большая часть детей со средней степенью адаптации у дошкольного учреждения.</w:t>
            </w:r>
            <w:r w:rsidR="00A81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C0D"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ru-RU"/>
              </w:rPr>
              <w:t>В целом же по каждому ребёнку следует отметить успешность адаптации, т.к. длительность данного периода в пределах двух месяцев.</w:t>
            </w:r>
          </w:p>
          <w:p w:rsidR="009B1001" w:rsidRPr="0042506F" w:rsidRDefault="009B1001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469A">
              <w:rPr>
                <w:rFonts w:ascii="Times New Roman" w:hAnsi="Times New Roman" w:cs="Times New Roman"/>
                <w:sz w:val="24"/>
                <w:szCs w:val="24"/>
              </w:rPr>
              <w:t xml:space="preserve">2. Доля воспитанников, выпущенных с группы компенсирующей направленности для детей с ТНР с речевой нормой </w:t>
            </w:r>
            <w:r w:rsidRPr="003C28C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C28C9" w:rsidRPr="003C28C9">
              <w:rPr>
                <w:rFonts w:ascii="Times New Roman" w:hAnsi="Times New Roman" w:cs="Times New Roman"/>
                <w:sz w:val="24"/>
                <w:szCs w:val="24"/>
              </w:rPr>
              <w:t>31ребенок</w:t>
            </w:r>
            <w:r w:rsidRPr="003C28C9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="003C28C9" w:rsidRPr="003C28C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Pr="003C28C9">
              <w:rPr>
                <w:rFonts w:ascii="Times New Roman" w:hAnsi="Times New Roman" w:cs="Times New Roman"/>
                <w:sz w:val="24"/>
                <w:szCs w:val="24"/>
              </w:rPr>
              <w:t xml:space="preserve"> %), а с положительной динамикой- </w:t>
            </w:r>
            <w:r w:rsidR="003C28C9" w:rsidRPr="003C28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28C9">
              <w:rPr>
                <w:rFonts w:ascii="Times New Roman" w:hAnsi="Times New Roman" w:cs="Times New Roman"/>
                <w:sz w:val="24"/>
                <w:szCs w:val="24"/>
              </w:rPr>
              <w:t xml:space="preserve"> детей (</w:t>
            </w:r>
            <w:r w:rsidR="003C28C9" w:rsidRPr="003C28C9">
              <w:rPr>
                <w:rFonts w:ascii="Times New Roman" w:hAnsi="Times New Roman" w:cs="Times New Roman"/>
                <w:sz w:val="24"/>
                <w:szCs w:val="24"/>
              </w:rPr>
              <w:t xml:space="preserve">22,5 </w:t>
            </w:r>
            <w:r w:rsidRPr="003C28C9">
              <w:rPr>
                <w:rFonts w:ascii="Times New Roman" w:hAnsi="Times New Roman" w:cs="Times New Roman"/>
                <w:sz w:val="24"/>
                <w:szCs w:val="24"/>
              </w:rPr>
              <w:t>%). В группе для детей ЗПР на конец обучения с положительной динамикой-</w:t>
            </w:r>
            <w:r w:rsidR="003C28C9" w:rsidRPr="003C28C9">
              <w:rPr>
                <w:rFonts w:ascii="Times New Roman" w:hAnsi="Times New Roman" w:cs="Times New Roman"/>
                <w:sz w:val="24"/>
                <w:szCs w:val="24"/>
              </w:rPr>
              <w:t>5детей</w:t>
            </w:r>
            <w:r w:rsidRPr="003C28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43CB">
              <w:rPr>
                <w:rFonts w:ascii="Times New Roman" w:hAnsi="Times New Roman" w:cs="Times New Roman"/>
                <w:sz w:val="24"/>
                <w:szCs w:val="24"/>
              </w:rPr>
              <w:t>Общая положительная динамика речевого развития по ДОУ – 100 %. Данный показатель зависел от большого количества детей с ОНР и наличием у многих из них дизартрического компонента.</w:t>
            </w:r>
          </w:p>
        </w:tc>
      </w:tr>
      <w:tr w:rsidR="009B1001" w:rsidRPr="0042506F" w:rsidTr="00DF05EB">
        <w:trPr>
          <w:trHeight w:val="70"/>
        </w:trPr>
        <w:tc>
          <w:tcPr>
            <w:tcW w:w="0" w:type="auto"/>
            <w:vMerge/>
          </w:tcPr>
          <w:p w:rsidR="009B1001" w:rsidRPr="0042506F" w:rsidRDefault="009B1001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9B1001" w:rsidRPr="009A4C17" w:rsidRDefault="009B1001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0" w:type="dxa"/>
            <w:gridSpan w:val="7"/>
          </w:tcPr>
          <w:p w:rsidR="009B1001" w:rsidRPr="003325BA" w:rsidRDefault="009B1001" w:rsidP="00310BD2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3B" w:rsidRPr="0042506F" w:rsidTr="00DF05EB">
        <w:trPr>
          <w:trHeight w:val="565"/>
        </w:trPr>
        <w:tc>
          <w:tcPr>
            <w:tcW w:w="0" w:type="auto"/>
            <w:vMerge/>
          </w:tcPr>
          <w:p w:rsidR="00D00F3B" w:rsidRPr="0042506F" w:rsidRDefault="00D00F3B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</w:tcPr>
          <w:p w:rsidR="00D00F3B" w:rsidRPr="00582453" w:rsidRDefault="00EB26B6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570EE"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  <w:r w:rsidR="00D00F3B" w:rsidRPr="006570EE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у дошкольников</w:t>
            </w:r>
          </w:p>
        </w:tc>
        <w:tc>
          <w:tcPr>
            <w:tcW w:w="12230" w:type="dxa"/>
            <w:gridSpan w:val="7"/>
          </w:tcPr>
          <w:p w:rsidR="00905A59" w:rsidRDefault="00905A59" w:rsidP="00CF7A34">
            <w:pPr>
              <w:pStyle w:val="a3"/>
              <w:ind w:left="35" w:firstLine="28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E670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Главная задача организации жизни детей в детском саду – охрана их психического и физического здоровья.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Ребенок</w:t>
            </w:r>
            <w:r w:rsidRPr="00E670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не может самостоятельно определить всю меру опасности. Поэтому на педагогов в детском саду возложена миссия защиты и обучения ребенка правилам безопасной жизнедеятельности.</w:t>
            </w:r>
          </w:p>
          <w:p w:rsidR="00E670DE" w:rsidRPr="00E670DE" w:rsidRDefault="009D25EE" w:rsidP="00905A59">
            <w:pPr>
              <w:pStyle w:val="a3"/>
              <w:ind w:left="35" w:firstLine="283"/>
              <w:jc w:val="both"/>
              <w:rPr>
                <w:rFonts w:ascii="Calibri" w:eastAsia="Times New Roman" w:hAnsi="Calibri" w:cs="Times New Roman"/>
                <w:color w:val="000000"/>
                <w:kern w:val="0"/>
                <w:lang w:eastAsia="ru-RU"/>
              </w:rPr>
            </w:pPr>
            <w:r w:rsidRPr="009D25EE">
              <w:rPr>
                <w:rFonts w:ascii="Times New Roman" w:hAnsi="Times New Roman" w:cs="Times New Roman"/>
                <w:sz w:val="24"/>
                <w:szCs w:val="24"/>
              </w:rPr>
              <w:t>В течение 2024 года педагогический коллектив ДОУ</w:t>
            </w:r>
            <w:r w:rsidR="00A81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продолжал работу по формированию основ безопасности и жизнедеятельности детей в условиях учреждения </w:t>
            </w:r>
            <w:r w:rsidR="00CF7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</w:t>
            </w:r>
            <w:r w:rsidR="00CF7A34" w:rsidRPr="00CF7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№8 «Теремок»</w:t>
            </w:r>
            <w:r w:rsidR="00FD6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81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670DE" w:rsidRPr="00772EC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При ознакомлении детей с первоначальными основами безопасности </w:t>
            </w:r>
            <w:r w:rsidR="00772EC2" w:rsidRPr="00772EC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были </w:t>
            </w:r>
            <w:r w:rsidR="00E670DE" w:rsidRPr="00772EC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определены следующие цели:</w:t>
            </w:r>
            <w:r w:rsidR="00A8175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="00E670DE" w:rsidRPr="00E670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формирование основ по сохранению и укреплению здоровья;</w:t>
            </w:r>
            <w:r w:rsidR="00A817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="00E670DE" w:rsidRPr="00E670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воспитание безопасного поведения, способности предвидеть опасные ситуации, по возможности избегать их, при необходимости - действовать.</w:t>
            </w:r>
          </w:p>
          <w:p w:rsidR="00E670DE" w:rsidRPr="00E670DE" w:rsidRDefault="00E670DE" w:rsidP="004A5AE1">
            <w:pPr>
              <w:shd w:val="clear" w:color="auto" w:fill="FFFFFF"/>
              <w:ind w:firstLine="317"/>
              <w:jc w:val="both"/>
              <w:rPr>
                <w:rFonts w:ascii="Calibri" w:eastAsia="Times New Roman" w:hAnsi="Calibri" w:cs="Arial"/>
                <w:color w:val="000000"/>
                <w:kern w:val="0"/>
                <w:lang w:eastAsia="ru-RU"/>
              </w:rPr>
            </w:pPr>
            <w:r w:rsidRPr="00FD69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Работа с детьми по ОБЖ включа</w:t>
            </w:r>
            <w:r w:rsidR="00FD69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FD694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целый комплекс задач:</w:t>
            </w:r>
            <w:r w:rsidR="00A8175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E670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знакомство с бытовыми источниками опасности, с </w:t>
            </w:r>
            <w:r w:rsidRPr="00E670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необходимыми действиями в случае опасности, формирование представления о способах безопасного поведения в </w:t>
            </w:r>
            <w:r w:rsidR="00A8175F" w:rsidRPr="00E670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быту; развитие</w:t>
            </w:r>
            <w:r w:rsidRPr="00E670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основ экологической культуры, воспитание любви, ответственного и бережного отношения к родной </w:t>
            </w:r>
            <w:r w:rsidR="00A8175F" w:rsidRPr="00E670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природе; воспитание</w:t>
            </w:r>
            <w:r w:rsidRPr="00E670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грамотного участника дорожного движения;</w:t>
            </w:r>
            <w:r w:rsidR="00A817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E670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воспитание чувства взаимопомощи и </w:t>
            </w:r>
            <w:r w:rsidR="00A8175F" w:rsidRPr="00E670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товарищества.</w:t>
            </w:r>
            <w:r w:rsidR="00A8175F" w:rsidRPr="00474ED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Организация</w:t>
            </w:r>
            <w:r w:rsidR="00A8175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="00905A59" w:rsidRPr="00474ED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воспитательно</w:t>
            </w:r>
            <w:r w:rsidR="00905A5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474ED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образовательно</w:t>
            </w:r>
            <w:r w:rsidR="00905A5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го </w:t>
            </w:r>
            <w:r w:rsidRPr="00474ED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процесса</w:t>
            </w:r>
            <w:r w:rsidR="00474EDA" w:rsidRPr="00474ED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детей строил</w:t>
            </w:r>
            <w:r w:rsidR="00905A5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="00474EDA" w:rsidRPr="00474ED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через следующие формы </w:t>
            </w:r>
            <w:r w:rsidR="00A8175F" w:rsidRPr="00474ED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обучения:</w:t>
            </w:r>
            <w:r w:rsidR="00A8175F" w:rsidRPr="00474E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заучивание</w:t>
            </w:r>
            <w:r w:rsidR="009F24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правил безопасного поведения, беседы, дидактические, сюжетно -</w:t>
            </w:r>
            <w:r w:rsidR="009F248D" w:rsidRPr="00E670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ролевые </w:t>
            </w:r>
            <w:r w:rsidR="009F24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 </w:t>
            </w:r>
            <w:r w:rsidR="009F248D" w:rsidRPr="00E670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подвижные</w:t>
            </w:r>
            <w:r w:rsidR="009F24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игры, </w:t>
            </w:r>
            <w:r w:rsidRPr="00E670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="009F24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тение художественной литературы, наблюдения, экскурсии, театрализованные представления, просмотр мультфильмов, </w:t>
            </w:r>
            <w:r w:rsidRPr="00E670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обыгрывание ситуаций правил</w:t>
            </w:r>
            <w:r w:rsidR="009F24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ьного и неправильного поведения, </w:t>
            </w:r>
            <w:r w:rsidRPr="00E670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личный пример взрослых.</w:t>
            </w:r>
          </w:p>
          <w:p w:rsidR="00E670DE" w:rsidRPr="009F248D" w:rsidRDefault="00E670DE" w:rsidP="00E670D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F248D">
              <w:rPr>
                <w:rStyle w:val="c5"/>
                <w:bCs/>
                <w:color w:val="000000"/>
              </w:rPr>
              <w:t xml:space="preserve">Для формирования навыков безопасного поведения у дошкольников </w:t>
            </w:r>
            <w:r w:rsidR="00FD6941" w:rsidRPr="009F248D">
              <w:rPr>
                <w:rStyle w:val="c5"/>
                <w:bCs/>
                <w:color w:val="000000"/>
              </w:rPr>
              <w:t xml:space="preserve">в ДОУ </w:t>
            </w:r>
            <w:r w:rsidR="009F248D" w:rsidRPr="009F248D">
              <w:rPr>
                <w:rStyle w:val="c5"/>
                <w:bCs/>
                <w:color w:val="000000"/>
              </w:rPr>
              <w:t xml:space="preserve">была </w:t>
            </w:r>
            <w:r w:rsidR="00905A59" w:rsidRPr="009F248D">
              <w:rPr>
                <w:rStyle w:val="c5"/>
                <w:bCs/>
                <w:color w:val="000000"/>
              </w:rPr>
              <w:t>создана развивающая</w:t>
            </w:r>
            <w:r w:rsidR="00A8175F">
              <w:rPr>
                <w:rStyle w:val="c5"/>
                <w:bCs/>
                <w:color w:val="000000"/>
              </w:rPr>
              <w:t xml:space="preserve"> </w:t>
            </w:r>
            <w:r w:rsidRPr="009F248D">
              <w:rPr>
                <w:rStyle w:val="c5"/>
                <w:bCs/>
                <w:color w:val="000000"/>
              </w:rPr>
              <w:t xml:space="preserve">предметно – </w:t>
            </w:r>
            <w:r w:rsidR="009F248D" w:rsidRPr="009F248D">
              <w:rPr>
                <w:rStyle w:val="c5"/>
                <w:bCs/>
                <w:color w:val="000000"/>
              </w:rPr>
              <w:t>пространственная среда</w:t>
            </w:r>
            <w:r w:rsidRPr="009F248D">
              <w:rPr>
                <w:rStyle w:val="c5"/>
                <w:bCs/>
                <w:color w:val="000000"/>
              </w:rPr>
              <w:t>:</w:t>
            </w:r>
          </w:p>
          <w:p w:rsidR="009F248D" w:rsidRDefault="00E670DE" w:rsidP="009F248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248D">
              <w:rPr>
                <w:rStyle w:val="c4"/>
                <w:bCs/>
                <w:color w:val="000000"/>
                <w:u w:val="single"/>
              </w:rPr>
              <w:t xml:space="preserve">1. </w:t>
            </w:r>
            <w:r w:rsidR="009F248D" w:rsidRPr="009F248D">
              <w:rPr>
                <w:rStyle w:val="c4"/>
                <w:bCs/>
                <w:color w:val="000000"/>
                <w:u w:val="single"/>
              </w:rPr>
              <w:t xml:space="preserve">Центры </w:t>
            </w:r>
            <w:r w:rsidR="00A8175F" w:rsidRPr="009F248D">
              <w:rPr>
                <w:rStyle w:val="c4"/>
                <w:bCs/>
                <w:color w:val="000000"/>
                <w:u w:val="single"/>
              </w:rPr>
              <w:t>безопасности:</w:t>
            </w:r>
            <w:r w:rsidR="00A8175F">
              <w:rPr>
                <w:rStyle w:val="c6"/>
                <w:color w:val="000000"/>
              </w:rPr>
              <w:t xml:space="preserve"> макеты</w:t>
            </w:r>
            <w:r w:rsidR="009F248D">
              <w:rPr>
                <w:rStyle w:val="c6"/>
                <w:color w:val="000000"/>
              </w:rPr>
              <w:t xml:space="preserve"> улиц с дорожными знаками, разметкой для транспорта и пешеходов, светофор; атрибуты для сюжетно-ролевых игр «Водители и пешеходы», «Регулировщик», «Спасатели», «Скорая помощь» и т. д.; план- схема поселка, в котором находится детский сад, с отметкой опасных участков, мест, благоприятных для игр; плакаты по ОБЖ по темам «Если ты потерялся на улице», «Внимание! Терроризм!  «Пожарная безопасность для дошкольников» и </w:t>
            </w:r>
            <w:proofErr w:type="spellStart"/>
            <w:r w:rsidR="009F248D">
              <w:rPr>
                <w:rStyle w:val="c6"/>
                <w:color w:val="000000"/>
              </w:rPr>
              <w:t>др</w:t>
            </w:r>
            <w:proofErr w:type="spellEnd"/>
            <w:r w:rsidR="009F248D">
              <w:rPr>
                <w:rStyle w:val="c6"/>
                <w:color w:val="000000"/>
              </w:rPr>
              <w:t>; бизиборды с различными видами розеток, выключателей, замков; альбомы «Лекарственные растения», «Ядовитые растения и грибы», «Профессии», «Здоровый малыш», «Если малыш поранился</w:t>
            </w:r>
            <w:r w:rsidR="009F248D">
              <w:rPr>
                <w:rStyle w:val="c7"/>
                <w:b/>
                <w:bCs/>
                <w:color w:val="000000"/>
              </w:rPr>
              <w:t>»</w:t>
            </w:r>
            <w:r w:rsidR="009F248D">
              <w:rPr>
                <w:rStyle w:val="c6"/>
                <w:color w:val="000000"/>
              </w:rPr>
              <w:t> и др.</w:t>
            </w:r>
          </w:p>
          <w:p w:rsidR="00E670DE" w:rsidRPr="00905A59" w:rsidRDefault="009F248D" w:rsidP="00905A5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905A59">
              <w:rPr>
                <w:rStyle w:val="c4"/>
                <w:bCs/>
                <w:color w:val="000000"/>
                <w:u w:val="single"/>
              </w:rPr>
              <w:t>2. Игротеки</w:t>
            </w:r>
            <w:r w:rsidR="00E670DE" w:rsidRPr="00905A59">
              <w:rPr>
                <w:rStyle w:val="c4"/>
                <w:bCs/>
                <w:color w:val="000000"/>
                <w:u w:val="single"/>
              </w:rPr>
              <w:t>, котор</w:t>
            </w:r>
            <w:r w:rsidR="00905A59" w:rsidRPr="00905A59">
              <w:rPr>
                <w:rStyle w:val="c4"/>
                <w:bCs/>
                <w:color w:val="000000"/>
                <w:u w:val="single"/>
              </w:rPr>
              <w:t>ые содержат: дидактические</w:t>
            </w:r>
            <w:r w:rsidR="00E670DE" w:rsidRPr="00905A59">
              <w:rPr>
                <w:rStyle w:val="c6"/>
                <w:color w:val="000000"/>
              </w:rPr>
              <w:t xml:space="preserve"> игры «Опасно – не опасно», «Продолжи ряд», «Назови одним словом», «Четвертый – лишний», «Так – не так» и др.</w:t>
            </w:r>
            <w:r w:rsidR="00905A59" w:rsidRPr="00905A59">
              <w:rPr>
                <w:rStyle w:val="c6"/>
                <w:color w:val="000000"/>
              </w:rPr>
              <w:t xml:space="preserve">; </w:t>
            </w:r>
            <w:r w:rsidR="00E670DE" w:rsidRPr="00905A59">
              <w:rPr>
                <w:rStyle w:val="c6"/>
                <w:color w:val="000000"/>
              </w:rPr>
              <w:t>настольно – печатные игры «Основы безопасности», «Большая прогулка по городу»,</w:t>
            </w:r>
            <w:r w:rsidR="00CD15F8">
              <w:rPr>
                <w:rStyle w:val="c6"/>
                <w:color w:val="000000"/>
              </w:rPr>
              <w:t xml:space="preserve"> </w:t>
            </w:r>
            <w:r w:rsidR="00E670DE" w:rsidRPr="00905A59">
              <w:rPr>
                <w:rStyle w:val="c6"/>
                <w:color w:val="000000"/>
              </w:rPr>
              <w:t>«Хорошо – плохо»,</w:t>
            </w:r>
            <w:r w:rsidR="00CD15F8">
              <w:rPr>
                <w:rStyle w:val="c6"/>
                <w:color w:val="000000"/>
              </w:rPr>
              <w:t xml:space="preserve"> </w:t>
            </w:r>
            <w:r w:rsidR="00E670DE" w:rsidRPr="00905A59">
              <w:rPr>
                <w:rStyle w:val="c6"/>
                <w:color w:val="000000"/>
              </w:rPr>
              <w:t>«Дорожные знаки»,</w:t>
            </w:r>
            <w:r w:rsidR="00CD15F8">
              <w:rPr>
                <w:rStyle w:val="c6"/>
                <w:color w:val="000000"/>
              </w:rPr>
              <w:t xml:space="preserve"> </w:t>
            </w:r>
            <w:r w:rsidR="00E670DE" w:rsidRPr="00905A59">
              <w:rPr>
                <w:rStyle w:val="c6"/>
                <w:color w:val="000000"/>
              </w:rPr>
              <w:t>«Чрезвычайные ситуации дома» и др.</w:t>
            </w:r>
          </w:p>
          <w:p w:rsidR="00E670DE" w:rsidRPr="000C5174" w:rsidRDefault="00E670DE" w:rsidP="00E670D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C5174">
              <w:rPr>
                <w:rStyle w:val="c4"/>
                <w:bCs/>
                <w:color w:val="000000"/>
                <w:u w:val="single"/>
              </w:rPr>
              <w:t>3. Библиотека-</w:t>
            </w:r>
            <w:r w:rsidRPr="000C5174">
              <w:rPr>
                <w:rStyle w:val="c6"/>
                <w:color w:val="000000"/>
              </w:rPr>
              <w:t> в которой имеются познавательная и художественная литература, фотоальбомы, иллюстрации для рассматривания и обсуждения различных ситуаций.</w:t>
            </w:r>
          </w:p>
          <w:p w:rsidR="00E670DE" w:rsidRPr="000C5174" w:rsidRDefault="00E670DE" w:rsidP="000C5174">
            <w:pPr>
              <w:pStyle w:val="c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Calibri" w:hAnsi="Calibri"/>
                <w:sz w:val="22"/>
                <w:szCs w:val="22"/>
              </w:rPr>
            </w:pPr>
            <w:r w:rsidRPr="000C5174">
              <w:rPr>
                <w:rStyle w:val="c7"/>
                <w:bCs/>
              </w:rPr>
              <w:t>Работа с родителями -</w:t>
            </w:r>
            <w:r w:rsidRPr="000C5174">
              <w:rPr>
                <w:rStyle w:val="c6"/>
              </w:rPr>
              <w:t> одно из важнейших направлений воспитательно</w:t>
            </w:r>
            <w:r w:rsidR="00CD15F8">
              <w:rPr>
                <w:rStyle w:val="c6"/>
              </w:rPr>
              <w:t xml:space="preserve"> </w:t>
            </w:r>
            <w:r w:rsidRPr="000C5174">
              <w:rPr>
                <w:rStyle w:val="c6"/>
              </w:rPr>
              <w:t>-</w:t>
            </w:r>
            <w:r w:rsidR="00CD15F8">
              <w:rPr>
                <w:rStyle w:val="c6"/>
              </w:rPr>
              <w:t xml:space="preserve"> </w:t>
            </w:r>
            <w:r w:rsidRPr="000C5174">
              <w:rPr>
                <w:rStyle w:val="c6"/>
              </w:rPr>
              <w:t xml:space="preserve">образовательной работы в </w:t>
            </w:r>
            <w:r w:rsidR="000C5174" w:rsidRPr="000C5174">
              <w:rPr>
                <w:rStyle w:val="c6"/>
              </w:rPr>
              <w:t>ДОУ</w:t>
            </w:r>
            <w:r w:rsidRPr="000C5174">
              <w:rPr>
                <w:rStyle w:val="c6"/>
              </w:rPr>
              <w:t xml:space="preserve">. Ведь круг проблем, связанный с безопасностью ребенка, невозможно решить только в рамках детского сада, поэтому необходим тесный контакт с родителями. </w:t>
            </w:r>
          </w:p>
          <w:p w:rsidR="00BF50C1" w:rsidRDefault="00CD15F8" w:rsidP="000C517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</w:rPr>
            </w:pPr>
            <w:r>
              <w:rPr>
                <w:rStyle w:val="c7"/>
                <w:bCs/>
              </w:rPr>
              <w:t xml:space="preserve">     </w:t>
            </w:r>
            <w:r w:rsidR="00E670DE" w:rsidRPr="000C5174">
              <w:rPr>
                <w:rStyle w:val="c7"/>
                <w:bCs/>
              </w:rPr>
              <w:t xml:space="preserve">Цель работы </w:t>
            </w:r>
            <w:r w:rsidR="000C5174" w:rsidRPr="000C5174">
              <w:rPr>
                <w:rStyle w:val="c7"/>
                <w:bCs/>
              </w:rPr>
              <w:t>с родител</w:t>
            </w:r>
            <w:r w:rsidR="000C5174">
              <w:rPr>
                <w:rStyle w:val="c7"/>
                <w:bCs/>
              </w:rPr>
              <w:t>ями</w:t>
            </w:r>
            <w:r>
              <w:rPr>
                <w:rStyle w:val="c7"/>
                <w:bCs/>
              </w:rPr>
              <w:t xml:space="preserve"> </w:t>
            </w:r>
            <w:r w:rsidR="000C5174">
              <w:rPr>
                <w:rStyle w:val="c6"/>
              </w:rPr>
              <w:t>-</w:t>
            </w:r>
            <w:r>
              <w:rPr>
                <w:rStyle w:val="c6"/>
              </w:rPr>
              <w:t xml:space="preserve"> </w:t>
            </w:r>
            <w:r w:rsidR="00E670DE" w:rsidRPr="000C5174">
              <w:rPr>
                <w:rStyle w:val="c6"/>
              </w:rPr>
              <w:t xml:space="preserve">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      </w:r>
            <w:r w:rsidRPr="000C5174">
              <w:rPr>
                <w:rStyle w:val="c6"/>
              </w:rPr>
              <w:t>знакомить,</w:t>
            </w:r>
            <w:r w:rsidR="00E670DE" w:rsidRPr="000C5174">
              <w:rPr>
                <w:rStyle w:val="c6"/>
              </w:rPr>
              <w:t xml:space="preserve"> прежде </w:t>
            </w:r>
            <w:r w:rsidRPr="000C5174">
              <w:rPr>
                <w:rStyle w:val="c6"/>
              </w:rPr>
              <w:t>всего,</w:t>
            </w:r>
            <w:r w:rsidR="00E670DE" w:rsidRPr="000C5174">
              <w:rPr>
                <w:rStyle w:val="c6"/>
              </w:rPr>
              <w:t xml:space="preserve"> в </w:t>
            </w:r>
            <w:r w:rsidR="00A8175F" w:rsidRPr="000C5174">
              <w:rPr>
                <w:rStyle w:val="c6"/>
              </w:rPr>
              <w:t>семье. В</w:t>
            </w:r>
            <w:r w:rsidR="00E670DE" w:rsidRPr="000C5174">
              <w:rPr>
                <w:rStyle w:val="c6"/>
              </w:rPr>
              <w:t xml:space="preserve"> работе с родителями использова</w:t>
            </w:r>
            <w:r w:rsidR="000C5174" w:rsidRPr="000C5174">
              <w:rPr>
                <w:rStyle w:val="c6"/>
              </w:rPr>
              <w:t>лось</w:t>
            </w:r>
            <w:r w:rsidR="00E670DE" w:rsidRPr="000C5174">
              <w:rPr>
                <w:rStyle w:val="c6"/>
              </w:rPr>
              <w:t xml:space="preserve"> информационно-аналитическое направление: проведение опросов. анкетирование родителей; познавательное направление: родительские собрания, наглядно- информационное направление: организация дней открытых дверей, открытый просмотр занятий и других видов деятельности, информация на стенде, папки-передвижки, разработка памяток; досуговое направление: совместное проведение праздников, досугов, экскурсий; выставки семейных творческих работ, изделий из бросового и природного </w:t>
            </w:r>
            <w:r w:rsidR="00E670DE">
              <w:rPr>
                <w:rStyle w:val="c6"/>
                <w:color w:val="000000"/>
              </w:rPr>
              <w:t>материала.</w:t>
            </w:r>
          </w:p>
          <w:p w:rsidR="00BF50C1" w:rsidRPr="009D25EE" w:rsidRDefault="004D55D6" w:rsidP="00CD15F8">
            <w:pPr>
              <w:pStyle w:val="ad"/>
              <w:widowControl w:val="0"/>
              <w:autoSpaceDE w:val="0"/>
              <w:autoSpaceDN w:val="0"/>
              <w:spacing w:before="2"/>
              <w:ind w:left="45" w:firstLine="283"/>
              <w:contextualSpacing w:val="0"/>
              <w:jc w:val="both"/>
              <w:rPr>
                <w:highlight w:val="cyan"/>
              </w:rPr>
            </w:pP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2023</w:t>
            </w:r>
            <w:r w:rsidR="00D71F91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году </w:t>
            </w: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наше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учреждение стало победителем в</w:t>
            </w: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конкурсном отборе</w:t>
            </w: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 распределению субсидий</w:t>
            </w: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бюджетам муниципальным образованиям Красноярского края в рамках государственной программы «Развития транспортной</w:t>
            </w: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системы»,</w:t>
            </w: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утвержденной</w:t>
            </w: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постановлением</w:t>
            </w: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Правительства Красноярского края от 30.09. 2023г. №510-п на приобретение игрового</w:t>
            </w: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оборудования,</w:t>
            </w: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позволяющего</w:t>
            </w: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игровой</w:t>
            </w: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формировать</w:t>
            </w: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навыки</w:t>
            </w: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безопасного поведения</w:t>
            </w: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 </w:t>
            </w:r>
            <w:r w:rsidRPr="004D55D6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дороге» для дошкольных образовательных организаций</w:t>
            </w:r>
            <w:r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Наше ДОУ на эти деньги приобрело </w:t>
            </w:r>
            <w:r w:rsidR="00CD15F8">
              <w:rPr>
                <w:rStyle w:val="c6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магнитную доску для работы с детьми.</w:t>
            </w:r>
            <w:r w:rsidR="00A8175F">
              <w:t xml:space="preserve">    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</w:tcPr>
          <w:p w:rsidR="00310BD2" w:rsidRPr="00582453" w:rsidRDefault="00EB26B6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570EE">
              <w:rPr>
                <w:rFonts w:ascii="Times New Roman" w:hAnsi="Times New Roman" w:cs="Times New Roman"/>
                <w:sz w:val="24"/>
                <w:szCs w:val="24"/>
              </w:rPr>
              <w:t>1.4.6.</w:t>
            </w:r>
            <w:r w:rsidR="006C3096" w:rsidRPr="006570EE">
              <w:rPr>
                <w:rFonts w:ascii="Times New Roman" w:hAnsi="Times New Roman" w:cs="Times New Roman"/>
                <w:sz w:val="24"/>
                <w:szCs w:val="24"/>
              </w:rPr>
              <w:t>Мероприятия года семьи</w:t>
            </w:r>
          </w:p>
        </w:tc>
        <w:tc>
          <w:tcPr>
            <w:tcW w:w="12230" w:type="dxa"/>
            <w:gridSpan w:val="7"/>
            <w:shd w:val="clear" w:color="auto" w:fill="auto"/>
          </w:tcPr>
          <w:p w:rsidR="00916777" w:rsidRDefault="00E670DE" w:rsidP="009269A3">
            <w:pPr>
              <w:pStyle w:val="a3"/>
              <w:ind w:firstLine="317"/>
              <w:jc w:val="both"/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</w:pPr>
            <w:r w:rsidRPr="0092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 w:rsidR="00916777" w:rsidRPr="0092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2024 году в России был объявлен Годом семьи. </w:t>
            </w:r>
            <w:r w:rsidR="00916777" w:rsidRPr="009269A3">
              <w:rPr>
                <w:rFonts w:ascii="LatoWeb" w:eastAsia="Times New Roman" w:hAnsi="LatoWeb" w:cs="Times New Roman"/>
                <w:bCs/>
                <w:kern w:val="0"/>
                <w:sz w:val="24"/>
                <w:szCs w:val="24"/>
                <w:lang w:eastAsia="ru-RU"/>
              </w:rPr>
              <w:t>Семья создает человека и поддерживает</w:t>
            </w:r>
            <w:r w:rsidR="00916777" w:rsidRPr="00E63EF8"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> его стремление к развитию, если членов семьи объединяют ценности, значение которых они хотят делить и с другими людьми: любовь и верность, здоровье и благополучие, почитание родителей, забота о старших и младших, продолжение рода. </w:t>
            </w:r>
            <w:r w:rsidR="00916777" w:rsidRPr="009269A3">
              <w:rPr>
                <w:rFonts w:ascii="LatoWeb" w:eastAsia="Times New Roman" w:hAnsi="LatoWeb" w:cs="Times New Roman"/>
                <w:bCs/>
                <w:kern w:val="0"/>
                <w:sz w:val="24"/>
                <w:szCs w:val="24"/>
                <w:lang w:eastAsia="ru-RU"/>
              </w:rPr>
              <w:t>Семья – главный аспект в жизни человека</w:t>
            </w:r>
            <w:r w:rsidR="00916777" w:rsidRPr="00E63EF8"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 xml:space="preserve">. Особое значение имеет семья в жизни ребенка, в его становлении и поведении. </w:t>
            </w:r>
          </w:p>
          <w:p w:rsidR="00D10AD3" w:rsidRDefault="00D10AD3" w:rsidP="009269A3">
            <w:pPr>
              <w:pStyle w:val="a3"/>
              <w:ind w:firstLine="317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269A3">
              <w:rPr>
                <w:rFonts w:ascii="LatoWeb" w:eastAsia="Times New Roman" w:hAnsi="LatoWeb" w:cs="Times New Roman" w:hint="eastAsia"/>
                <w:kern w:val="0"/>
                <w:sz w:val="24"/>
                <w:szCs w:val="24"/>
                <w:lang w:eastAsia="ru-RU"/>
              </w:rPr>
              <w:t>В</w:t>
            </w:r>
            <w:r w:rsidRPr="009269A3"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 xml:space="preserve"> 2024 году был разработан «План основных мероприятий по проведению Года семьи», который включал в себя наиболее значимые Федеральные мероприятия, мероприятия по совершенствованию положения семей с детьми, мероприятия по охране здоровья граждан, культурно-массовые и общественные мероприятия, мероприятия по укреплению ответственного родительства.</w:t>
            </w:r>
          </w:p>
          <w:p w:rsidR="003C28C9" w:rsidRPr="004F2E1E" w:rsidRDefault="003C28C9" w:rsidP="009269A3">
            <w:pPr>
              <w:pStyle w:val="a3"/>
              <w:ind w:firstLine="317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F2E1E"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 xml:space="preserve">В 2024 году наше учреждение участвовало во всероссийской акции «Крепка семья- сильна Россия» и стала победителем регионального этапа конкурса «Бабушкины </w:t>
            </w:r>
            <w:proofErr w:type="gramStart"/>
            <w:r w:rsidRPr="004F2E1E"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>сказки»</w:t>
            </w:r>
            <w:r w:rsidR="004F2E1E" w:rsidRPr="004F2E1E"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  <w:r w:rsidR="004F2E1E" w:rsidRPr="004F2E1E"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 xml:space="preserve"> акции «Ценности будущего в традициях народной культуры»</w:t>
            </w:r>
            <w:r w:rsidR="004F2E1E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D10AD3" w:rsidRDefault="009269A3" w:rsidP="009269A3">
            <w:pPr>
              <w:pStyle w:val="a3"/>
              <w:ind w:firstLine="317"/>
              <w:jc w:val="both"/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 xml:space="preserve">Основная цель Года семьи, которая была поставлена перед педагогами МБДОУ №8 «Теремок» в 2024 году-укрепление семейных ценностей и поддержка многодетных семей. Это направление включало в себя ряд задач: пропаганда здорового образа жизни среди </w:t>
            </w:r>
            <w:r w:rsidR="008D6DDB"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>семей, организация</w:t>
            </w:r>
            <w:r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 xml:space="preserve"> культурно-образовательных и спортивных мероприятий, поддержка семейного воспитания и родительской компете</w:t>
            </w:r>
            <w:r w:rsidR="00B62406"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>нтности</w:t>
            </w:r>
            <w:r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>.</w:t>
            </w:r>
            <w:r w:rsidR="00B62406"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 xml:space="preserve"> Педагоги ДОУ играли ключевую роль в реализации инициатив Года семьи: разработка совместных детско-родительских проектов, которые помогали лучше понять ценность и важность семьи; тематические занятия о роли семьи в жизни каждого человека; организация выставок детских рисунков и поделок на семейную тематику; проведение встреч с родителями</w:t>
            </w:r>
            <w:r w:rsidR="003A18B5"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>, посвященных вопросам воспитания и семейных ценностей.</w:t>
            </w:r>
          </w:p>
          <w:p w:rsidR="009269A3" w:rsidRPr="009269A3" w:rsidRDefault="00D10AD3" w:rsidP="009269A3">
            <w:pPr>
              <w:pStyle w:val="a3"/>
              <w:ind w:firstLine="317"/>
              <w:jc w:val="both"/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>Активное взаимодействие с родителями</w:t>
            </w:r>
            <w:r w:rsidR="00A8175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>-</w:t>
            </w:r>
            <w:r w:rsidR="00A8175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DA6C06"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>ключевой аспект успешного воспитания: организация семейных праздников и мероприятий, консультации и семинары для родителей на тему семейного воспитания, участие семей в образовательном процессе и др.</w:t>
            </w:r>
          </w:p>
          <w:p w:rsidR="00755FDC" w:rsidRPr="0042506F" w:rsidRDefault="00DA6C06" w:rsidP="004F2E1E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9269A3">
              <w:rPr>
                <w:rFonts w:ascii="LatoWeb" w:eastAsia="Times New Roman" w:hAnsi="LatoWeb" w:cs="Times New Roman"/>
                <w:kern w:val="0"/>
                <w:sz w:val="24"/>
                <w:szCs w:val="24"/>
                <w:lang w:eastAsia="ru-RU"/>
              </w:rPr>
              <w:t>Более подробную информацию можно просмотреть на официальном сайте МБДОУ №8 «Теремок»</w:t>
            </w:r>
            <w:r w:rsidR="00583C5A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C86738">
                <w:rPr>
                  <w:rStyle w:val="af"/>
                  <w:rFonts w:ascii="LatoWeb" w:eastAsia="Times New Roman" w:hAnsi="LatoWeb" w:cs="Times New Roman"/>
                  <w:kern w:val="0"/>
                  <w:sz w:val="24"/>
                  <w:szCs w:val="24"/>
                  <w:lang w:eastAsia="ru-RU"/>
                </w:rPr>
                <w:t>https://teremok8.gosuslugi.ru/god-semi-2024/</w:t>
              </w:r>
            </w:hyperlink>
            <w:r>
              <w:rPr>
                <w:rFonts w:ascii="LatoWeb" w:eastAsia="Times New Roman" w:hAnsi="LatoWeb" w:cs="Times New Roman"/>
                <w:color w:val="0B1F33"/>
                <w:kern w:val="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81C1D" w:rsidRPr="0042506F" w:rsidTr="00DF05EB">
        <w:tc>
          <w:tcPr>
            <w:tcW w:w="0" w:type="auto"/>
            <w:vMerge/>
          </w:tcPr>
          <w:p w:rsidR="00A81C1D" w:rsidRPr="0042506F" w:rsidRDefault="00A81C1D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</w:tcPr>
          <w:p w:rsidR="00A81C1D" w:rsidRPr="00582453" w:rsidRDefault="00EB26B6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570EE">
              <w:rPr>
                <w:rFonts w:ascii="Times New Roman" w:hAnsi="Times New Roman" w:cs="Times New Roman"/>
                <w:sz w:val="24"/>
                <w:szCs w:val="24"/>
              </w:rPr>
              <w:t>1.4.7.</w:t>
            </w:r>
            <w:r w:rsidR="00A81C1D" w:rsidRPr="006570EE">
              <w:rPr>
                <w:rFonts w:ascii="Times New Roman" w:hAnsi="Times New Roman" w:cs="Times New Roman"/>
                <w:sz w:val="24"/>
                <w:szCs w:val="24"/>
              </w:rPr>
              <w:t>Сопровождение детей из семей СВО</w:t>
            </w:r>
          </w:p>
        </w:tc>
        <w:tc>
          <w:tcPr>
            <w:tcW w:w="12230" w:type="dxa"/>
            <w:gridSpan w:val="7"/>
          </w:tcPr>
          <w:p w:rsidR="002139FC" w:rsidRDefault="002139FC" w:rsidP="00D33E2F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33E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2024 году педагогами ДОУ продолжалась работа по комплексной помощи и поддержке детей из семей участников СВО, направленная на снижение психоэмоционального напряжения, нормализацию их психологического состояния, формирование безопасной поддерживающей социальной среды.</w:t>
            </w:r>
          </w:p>
          <w:p w:rsidR="000146BC" w:rsidRDefault="000146BC" w:rsidP="000146BC">
            <w:pPr>
              <w:shd w:val="clear" w:color="auto" w:fill="FFFFFF"/>
              <w:tabs>
                <w:tab w:val="num" w:pos="720"/>
              </w:tabs>
              <w:ind w:firstLine="317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sz w:val="24"/>
                <w:szCs w:val="24"/>
                <w:lang w:eastAsia="ru-RU"/>
              </w:rPr>
            </w:pPr>
            <w:r w:rsidRPr="000146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Данная работа реализовывалась через ряд задач: с</w:t>
            </w:r>
            <w:r w:rsidR="002139FC" w:rsidRPr="000146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охранение и восстановление психологическог</w:t>
            </w:r>
            <w:r w:rsidRPr="000146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 здоровья детей участников СВО, р</w:t>
            </w:r>
            <w:r w:rsidR="002139FC" w:rsidRPr="000146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азвитие стрессоустойчивости и жизнес</w:t>
            </w:r>
            <w:r w:rsidRPr="000146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тойкости у детей участников СВО, п</w:t>
            </w:r>
            <w:r w:rsidR="002139FC" w:rsidRPr="000146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овышение психолого-педагогической компетентности всех участников образовательных отношений.</w:t>
            </w:r>
            <w:r w:rsidR="002139FC" w:rsidRPr="000146BC">
              <w:rPr>
                <w:rFonts w:ascii="Times New Roman" w:eastAsia="Times New Roman" w:hAnsi="Times New Roman" w:cs="Times New Roman"/>
                <w:color w:val="373737"/>
                <w:kern w:val="0"/>
                <w:sz w:val="24"/>
                <w:szCs w:val="24"/>
                <w:lang w:eastAsia="ru-RU"/>
              </w:rPr>
              <w:t> </w:t>
            </w:r>
          </w:p>
          <w:p w:rsidR="007C5507" w:rsidRPr="001C589C" w:rsidRDefault="002139FC" w:rsidP="005801DD">
            <w:pPr>
              <w:shd w:val="clear" w:color="auto" w:fill="FFFFFF"/>
              <w:tabs>
                <w:tab w:val="num" w:pos="72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Психолого-педагогическое сопровождение </w:t>
            </w:r>
            <w:r w:rsidR="000146BC"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детей </w:t>
            </w:r>
            <w:r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основы</w:t>
            </w:r>
            <w:r w:rsidR="000146BC"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валось</w:t>
            </w:r>
            <w:r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на алгоритме действий, которы</w:t>
            </w:r>
            <w:r w:rsidR="000146BC"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включа</w:t>
            </w:r>
            <w:r w:rsidR="000146BC"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ли</w:t>
            </w:r>
            <w:r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 себя следующие виды деятельности:</w:t>
            </w:r>
            <w:r w:rsidR="000146BC"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</w:t>
            </w:r>
            <w:r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бор ин</w:t>
            </w:r>
            <w:r w:rsidR="00EA4D59"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формации о детях участниках СВО; н</w:t>
            </w:r>
            <w:r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аблюдение за эмоциональным состоянием данной категории детей во время образовательной и игровой деятельности (воспитатель, педагог-</w:t>
            </w:r>
            <w:r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психолог, специалисты</w:t>
            </w:r>
            <w:r w:rsidR="00EA4D59"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ДОУ), о</w:t>
            </w:r>
            <w:r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рганизация мероприятий по созданию благоприятного психологического климата в группах, где во</w:t>
            </w:r>
            <w:r w:rsidR="00EA4D59"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спитываются дети участников СВО; п</w:t>
            </w:r>
            <w:r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роведение профилактических занятий, направленных на развитие</w:t>
            </w:r>
            <w:r w:rsidR="002F0D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стрессоустойчивости и жизнестойкости, с</w:t>
            </w:r>
            <w:r w:rsidR="004B65A2"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нятие эмоционального напряжения; п</w:t>
            </w:r>
            <w:r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роведение психологических игр, направленных на развитие эмоциона</w:t>
            </w:r>
            <w:r w:rsidR="004B65A2"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льного и социального интеллекта; к</w:t>
            </w:r>
            <w:r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онсультативная работа с воспитателем, педагога</w:t>
            </w:r>
            <w:r w:rsidR="004B65A2"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ми, взаимодействующими с детьми; п</w:t>
            </w:r>
            <w:r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росветительская работа с педагогами и родителями (беседы, круглые столы, родитель</w:t>
            </w:r>
            <w:r w:rsidR="004B65A2"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ские собрания, раздача памяток); п</w:t>
            </w:r>
            <w:r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роведение углубленной диагностики и индивидуальных</w:t>
            </w:r>
            <w:r w:rsidR="002F0D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профилактических и коррекционных занятий </w:t>
            </w:r>
            <w:r w:rsidR="00680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(</w:t>
            </w:r>
            <w:r w:rsidRPr="00254E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случае необходимости).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</w:tcPr>
          <w:p w:rsidR="00310BD2" w:rsidRPr="00E63596" w:rsidRDefault="00EB26B6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1.4.8</w:t>
            </w:r>
            <w:r w:rsidR="00310BD2" w:rsidRPr="00E63596">
              <w:rPr>
                <w:rFonts w:ascii="Times New Roman" w:hAnsi="Times New Roman" w:cs="Times New Roman"/>
                <w:sz w:val="24"/>
                <w:szCs w:val="24"/>
              </w:rPr>
              <w:t>. Оценка достижений воспитанников МБДОУ</w:t>
            </w:r>
          </w:p>
          <w:p w:rsidR="00310BD2" w:rsidRPr="0042506F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30" w:type="dxa"/>
            <w:gridSpan w:val="7"/>
          </w:tcPr>
          <w:p w:rsidR="00583C5A" w:rsidRDefault="004D55D6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0BD2" w:rsidRPr="00DA1450">
              <w:rPr>
                <w:rFonts w:ascii="Times New Roman" w:hAnsi="Times New Roman" w:cs="Times New Roman"/>
                <w:sz w:val="24"/>
                <w:szCs w:val="24"/>
              </w:rPr>
              <w:t>В течение 2024 года педагогический коллектив ДОУ совместно с родителями воспитанников и самих детей приняли участие в</w:t>
            </w:r>
            <w:r w:rsidR="00583C5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выставках, </w:t>
            </w:r>
            <w:r w:rsidR="00310BD2" w:rsidRPr="00DA1450"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 разного уровня (</w:t>
            </w:r>
            <w:r w:rsidR="00583C5A">
              <w:rPr>
                <w:rFonts w:ascii="Times New Roman" w:hAnsi="Times New Roman" w:cs="Times New Roman"/>
                <w:sz w:val="24"/>
                <w:szCs w:val="24"/>
              </w:rPr>
              <w:t xml:space="preserve">внутри учрежденческих, муниципальных, </w:t>
            </w:r>
            <w:r w:rsidR="00310BD2" w:rsidRPr="00DA145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международный, всероссийский и т.д.) как в </w:t>
            </w:r>
            <w:r w:rsidR="00583C5A" w:rsidRPr="00DA1450">
              <w:rPr>
                <w:rFonts w:ascii="Times New Roman" w:hAnsi="Times New Roman" w:cs="Times New Roman"/>
                <w:sz w:val="24"/>
                <w:szCs w:val="24"/>
              </w:rPr>
              <w:t>очных,</w:t>
            </w:r>
            <w:r w:rsidR="00310BD2" w:rsidRPr="00DA1450">
              <w:rPr>
                <w:rFonts w:ascii="Times New Roman" w:hAnsi="Times New Roman" w:cs="Times New Roman"/>
                <w:sz w:val="24"/>
                <w:szCs w:val="24"/>
              </w:rPr>
              <w:t xml:space="preserve"> так и в дистанционных конкурсах</w:t>
            </w:r>
            <w:r w:rsidR="00583C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0BD2" w:rsidRPr="00DA1450">
              <w:rPr>
                <w:rFonts w:ascii="Times New Roman" w:hAnsi="Times New Roman" w:cs="Times New Roman"/>
                <w:sz w:val="24"/>
                <w:szCs w:val="24"/>
              </w:rPr>
              <w:t>«Педпроспект», «Изумрудный город», «Педразвитие», «Умникс», «Совушка» и др.</w:t>
            </w:r>
            <w:r w:rsidR="00583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0BD2" w:rsidRPr="00DA1450">
              <w:rPr>
                <w:rFonts w:ascii="Times New Roman" w:hAnsi="Times New Roman" w:cs="Times New Roman"/>
                <w:sz w:val="24"/>
                <w:szCs w:val="24"/>
              </w:rPr>
              <w:t xml:space="preserve"> и стали победителями и лауреатами. </w:t>
            </w:r>
          </w:p>
          <w:p w:rsidR="004D55D6" w:rsidRDefault="004D55D6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D6">
              <w:rPr>
                <w:rFonts w:ascii="Times New Roman" w:hAnsi="Times New Roman" w:cs="Times New Roman"/>
                <w:sz w:val="24"/>
                <w:szCs w:val="24"/>
              </w:rPr>
              <w:t>Воспитанники приняли участие в 34 конкурсах различной направленности (декоративно - прикладное творчество, изобразительная деятельность, здоровье и безопасность, окружающий мир, конструктивно - модельная деятельность и др.).</w:t>
            </w:r>
          </w:p>
          <w:p w:rsidR="00583C5A" w:rsidRPr="00583C5A" w:rsidRDefault="00583C5A" w:rsidP="00583C5A">
            <w:pPr>
              <w:pStyle w:val="af5"/>
              <w:ind w:left="45" w:right="142" w:firstLine="283"/>
              <w:jc w:val="both"/>
              <w:rPr>
                <w:rFonts w:eastAsiaTheme="minorHAnsi"/>
                <w:kern w:val="2"/>
                <w:sz w:val="24"/>
                <w:szCs w:val="24"/>
              </w:rPr>
            </w:pPr>
            <w:r w:rsidRPr="00583C5A">
              <w:rPr>
                <w:rFonts w:eastAsiaTheme="minorHAnsi"/>
                <w:kern w:val="2"/>
                <w:sz w:val="24"/>
                <w:szCs w:val="24"/>
              </w:rPr>
              <w:t>Педагогами</w:t>
            </w:r>
            <w:r>
              <w:rPr>
                <w:rFonts w:eastAsiaTheme="minorHAnsi"/>
                <w:kern w:val="2"/>
                <w:sz w:val="24"/>
                <w:szCs w:val="24"/>
              </w:rPr>
              <w:t xml:space="preserve"> и воспитанниками детского сада была</w:t>
            </w:r>
            <w:r w:rsidRPr="00583C5A">
              <w:rPr>
                <w:rFonts w:eastAsiaTheme="minorHAnsi"/>
                <w:kern w:val="2"/>
                <w:sz w:val="24"/>
                <w:szCs w:val="24"/>
              </w:rPr>
              <w:t xml:space="preserve"> проведена деятельность по тематическому оформлению</w:t>
            </w:r>
            <w:r>
              <w:rPr>
                <w:rFonts w:eastAsiaTheme="minorHAnsi"/>
                <w:kern w:val="2"/>
                <w:sz w:val="24"/>
                <w:szCs w:val="24"/>
              </w:rPr>
              <w:t xml:space="preserve"> </w:t>
            </w:r>
            <w:r w:rsidRPr="00583C5A">
              <w:rPr>
                <w:rFonts w:eastAsiaTheme="minorHAnsi"/>
                <w:kern w:val="2"/>
                <w:sz w:val="24"/>
                <w:szCs w:val="24"/>
              </w:rPr>
              <w:t>холлов МБДОУ к</w:t>
            </w:r>
            <w:r w:rsidR="004D55D6">
              <w:rPr>
                <w:rFonts w:eastAsiaTheme="minorHAnsi"/>
                <w:kern w:val="2"/>
                <w:sz w:val="24"/>
                <w:szCs w:val="24"/>
              </w:rPr>
              <w:t>о</w:t>
            </w:r>
            <w:r>
              <w:rPr>
                <w:rFonts w:eastAsiaTheme="minorHAnsi"/>
                <w:kern w:val="2"/>
                <w:sz w:val="24"/>
                <w:szCs w:val="24"/>
              </w:rPr>
              <w:t xml:space="preserve"> </w:t>
            </w:r>
            <w:r w:rsidRPr="00583C5A">
              <w:rPr>
                <w:rFonts w:eastAsiaTheme="minorHAnsi"/>
                <w:kern w:val="2"/>
                <w:sz w:val="24"/>
                <w:szCs w:val="24"/>
              </w:rPr>
              <w:t>Дню знаний, Дню матери, Дню дошкольного работника,</w:t>
            </w:r>
            <w:r>
              <w:rPr>
                <w:rFonts w:eastAsiaTheme="minorHAnsi"/>
                <w:kern w:val="2"/>
                <w:sz w:val="24"/>
                <w:szCs w:val="24"/>
              </w:rPr>
              <w:t xml:space="preserve"> </w:t>
            </w:r>
            <w:r w:rsidRPr="00583C5A">
              <w:rPr>
                <w:rFonts w:eastAsiaTheme="minorHAnsi"/>
                <w:kern w:val="2"/>
                <w:sz w:val="24"/>
                <w:szCs w:val="24"/>
              </w:rPr>
              <w:t>Дню народного единства,</w:t>
            </w:r>
            <w:r>
              <w:rPr>
                <w:rFonts w:eastAsiaTheme="minorHAnsi"/>
                <w:kern w:val="2"/>
                <w:sz w:val="24"/>
                <w:szCs w:val="24"/>
              </w:rPr>
              <w:t xml:space="preserve"> </w:t>
            </w:r>
            <w:r w:rsidRPr="00583C5A">
              <w:rPr>
                <w:rFonts w:eastAsiaTheme="minorHAnsi"/>
                <w:kern w:val="2"/>
                <w:sz w:val="24"/>
                <w:szCs w:val="24"/>
              </w:rPr>
              <w:t>Зимушка - зима и др.</w:t>
            </w:r>
          </w:p>
          <w:p w:rsidR="00583C5A" w:rsidRDefault="004D55D6" w:rsidP="00583C5A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0BD2" w:rsidRPr="00DA1450">
              <w:rPr>
                <w:rFonts w:ascii="Times New Roman" w:hAnsi="Times New Roman" w:cs="Times New Roman"/>
                <w:sz w:val="24"/>
                <w:szCs w:val="24"/>
              </w:rPr>
              <w:t>Так же в течение 2024 года воспитанники принимали совместно с педагогами и родителями (законными представителями) активное участие в акциях «Помоги пойти учиться», «Синичкин день», «Поздравь ветерана с Победой», «Окна Победы», «Сад Памяти» и др.</w:t>
            </w:r>
            <w:r w:rsidR="00583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C5A" w:rsidRPr="00583C5A">
              <w:rPr>
                <w:rFonts w:ascii="Times New Roman" w:hAnsi="Times New Roman" w:cs="Times New Roman"/>
                <w:sz w:val="24"/>
                <w:szCs w:val="24"/>
              </w:rPr>
              <w:t>Наше учреждение приняло участие в Краевой Акции «Три П</w:t>
            </w:r>
            <w:proofErr w:type="gramStart"/>
            <w:r w:rsidR="00583C5A" w:rsidRPr="00583C5A">
              <w:rPr>
                <w:rFonts w:ascii="Times New Roman" w:hAnsi="Times New Roman" w:cs="Times New Roman"/>
                <w:sz w:val="24"/>
                <w:szCs w:val="24"/>
              </w:rPr>
              <w:t>: Понимаем</w:t>
            </w:r>
            <w:proofErr w:type="gramEnd"/>
            <w:r w:rsidR="00583C5A" w:rsidRPr="00583C5A">
              <w:rPr>
                <w:rFonts w:ascii="Times New Roman" w:hAnsi="Times New Roman" w:cs="Times New Roman"/>
                <w:sz w:val="24"/>
                <w:szCs w:val="24"/>
              </w:rPr>
              <w:t>, Принимаем, Помогаем». В рамках акции воспитанники</w:t>
            </w:r>
            <w:r w:rsidR="00583C5A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и родители воспитанников собрали канцелярию, игрушки, раскраски и отвезли в </w:t>
            </w:r>
            <w:proofErr w:type="spellStart"/>
            <w:r w:rsidR="00583C5A">
              <w:rPr>
                <w:rFonts w:ascii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="00583C5A">
              <w:rPr>
                <w:rFonts w:ascii="Times New Roman" w:hAnsi="Times New Roman" w:cs="Times New Roman"/>
                <w:sz w:val="24"/>
                <w:szCs w:val="24"/>
              </w:rPr>
              <w:t xml:space="preserve"> дом 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Ужура</w:t>
            </w:r>
            <w:r w:rsidR="00583C5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ОВЗ. Это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проводим уже в течение 2-х лет.</w:t>
            </w:r>
          </w:p>
          <w:p w:rsidR="004D55D6" w:rsidRPr="004D55D6" w:rsidRDefault="004D55D6" w:rsidP="004D55D6">
            <w:pPr>
              <w:pStyle w:val="af5"/>
              <w:ind w:left="45" w:right="141"/>
              <w:jc w:val="both"/>
              <w:rPr>
                <w:rFonts w:eastAsiaTheme="minorHAnsi"/>
                <w:kern w:val="2"/>
                <w:sz w:val="24"/>
                <w:szCs w:val="24"/>
              </w:rPr>
            </w:pPr>
            <w:r>
              <w:rPr>
                <w:rFonts w:eastAsiaTheme="minorHAnsi"/>
                <w:kern w:val="2"/>
                <w:sz w:val="24"/>
                <w:szCs w:val="24"/>
              </w:rPr>
              <w:t xml:space="preserve">   Дети, родители и </w:t>
            </w:r>
            <w:r w:rsidRPr="004D55D6">
              <w:rPr>
                <w:rFonts w:eastAsiaTheme="minorHAnsi"/>
                <w:kern w:val="2"/>
                <w:sz w:val="24"/>
                <w:szCs w:val="24"/>
              </w:rPr>
              <w:t xml:space="preserve">педагоги </w:t>
            </w:r>
            <w:r>
              <w:rPr>
                <w:rFonts w:eastAsiaTheme="minorHAnsi"/>
                <w:kern w:val="2"/>
                <w:sz w:val="24"/>
                <w:szCs w:val="24"/>
              </w:rPr>
              <w:t>МБДОУ №8 «Теремок» участвовали во в</w:t>
            </w:r>
            <w:r w:rsidRPr="004D55D6">
              <w:rPr>
                <w:rFonts w:eastAsiaTheme="minorHAnsi"/>
                <w:kern w:val="2"/>
                <w:sz w:val="24"/>
                <w:szCs w:val="24"/>
              </w:rPr>
              <w:t>сероссийск</w:t>
            </w:r>
            <w:r>
              <w:rPr>
                <w:rFonts w:eastAsiaTheme="minorHAnsi"/>
                <w:kern w:val="2"/>
                <w:sz w:val="24"/>
                <w:szCs w:val="24"/>
              </w:rPr>
              <w:t>ой</w:t>
            </w:r>
            <w:r w:rsidRPr="004D55D6">
              <w:rPr>
                <w:rFonts w:eastAsiaTheme="minorHAnsi"/>
                <w:kern w:val="2"/>
                <w:sz w:val="24"/>
                <w:szCs w:val="24"/>
              </w:rPr>
              <w:t xml:space="preserve"> акци</w:t>
            </w:r>
            <w:r>
              <w:rPr>
                <w:rFonts w:eastAsiaTheme="minorHAnsi"/>
                <w:kern w:val="2"/>
                <w:sz w:val="24"/>
                <w:szCs w:val="24"/>
              </w:rPr>
              <w:t>и</w:t>
            </w:r>
            <w:r w:rsidRPr="004D55D6">
              <w:rPr>
                <w:rFonts w:eastAsiaTheme="minorHAnsi"/>
                <w:kern w:val="2"/>
                <w:sz w:val="24"/>
                <w:szCs w:val="24"/>
              </w:rPr>
              <w:t xml:space="preserve"> по сбору макулатуры в поддержку национального проекта «Экология», который реализуется по решению Президента. «</w:t>
            </w:r>
            <w:proofErr w:type="spellStart"/>
            <w:r w:rsidRPr="004D55D6">
              <w:rPr>
                <w:rFonts w:eastAsiaTheme="minorHAnsi"/>
                <w:kern w:val="2"/>
                <w:sz w:val="24"/>
                <w:szCs w:val="24"/>
              </w:rPr>
              <w:t>БумБатл</w:t>
            </w:r>
            <w:proofErr w:type="spellEnd"/>
            <w:r w:rsidRPr="004D55D6">
              <w:rPr>
                <w:rFonts w:eastAsiaTheme="minorHAnsi"/>
                <w:kern w:val="2"/>
                <w:sz w:val="24"/>
                <w:szCs w:val="24"/>
              </w:rPr>
              <w:t xml:space="preserve">» дает возможность проявить заботу о природе через сбор и сортировку бумаги. </w:t>
            </w:r>
          </w:p>
          <w:p w:rsidR="004D55D6" w:rsidRPr="004D55D6" w:rsidRDefault="004D55D6" w:rsidP="004D55D6">
            <w:pPr>
              <w:widowControl w:val="0"/>
              <w:tabs>
                <w:tab w:val="left" w:pos="1031"/>
              </w:tabs>
              <w:autoSpaceDE w:val="0"/>
              <w:autoSpaceDN w:val="0"/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D55D6">
              <w:rPr>
                <w:rFonts w:ascii="Times New Roman" w:hAnsi="Times New Roman" w:cs="Times New Roman"/>
                <w:sz w:val="24"/>
                <w:szCs w:val="24"/>
              </w:rPr>
              <w:t>Также участвовали в открытых уроках к памятным датам: День блокады Ленинграда, День Герба и Флага России. Всероссийский урок о правилах дорожной безопасности и др.</w:t>
            </w:r>
          </w:p>
          <w:p w:rsidR="00310BD2" w:rsidRPr="00DA1450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1450">
              <w:rPr>
                <w:rFonts w:ascii="Times New Roman" w:hAnsi="Times New Roman" w:cs="Times New Roman"/>
                <w:sz w:val="24"/>
                <w:szCs w:val="24"/>
              </w:rPr>
              <w:t xml:space="preserve"> В 2024 году количество детей, принявших результативное участие в мероприятиях муниципального, краевого, всероссийского и международного уровней в сравнении с прошлым годом увеличилось. </w:t>
            </w:r>
          </w:p>
          <w:p w:rsidR="00310BD2" w:rsidRPr="0042506F" w:rsidRDefault="00310BD2" w:rsidP="00310B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E51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</w:t>
            </w:r>
            <w:r w:rsidRPr="00E516F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в рамках проведения тематических недель и акций осуществлялась соответственно отдельному планированию мероприятий. Итоги проведения мероприятий представлены на сайте МБДОУ. Организация образовательной деятельности позволила обеспечить участие воспитанников МБДОУ в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разного уровня в 2024</w:t>
            </w:r>
            <w:r w:rsidRPr="00E516F2">
              <w:rPr>
                <w:rFonts w:ascii="Times New Roman" w:hAnsi="Times New Roman" w:cs="Times New Roman"/>
                <w:sz w:val="24"/>
                <w:szCs w:val="24"/>
              </w:rPr>
              <w:t xml:space="preserve"> году 182 воспитанника ДОУ стали победителями и призерами творческих конкурсов и занесены в базу данных «Одаренные дети».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</w:tcPr>
          <w:p w:rsidR="00310BD2" w:rsidRPr="0042506F" w:rsidRDefault="00EB26B6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1.4.9</w:t>
            </w:r>
            <w:r w:rsidR="00310BD2" w:rsidRPr="00D413AA">
              <w:rPr>
                <w:rFonts w:ascii="Times New Roman" w:hAnsi="Times New Roman" w:cs="Times New Roman"/>
                <w:sz w:val="24"/>
                <w:szCs w:val="24"/>
              </w:rPr>
              <w:t xml:space="preserve">. Оценка </w:t>
            </w:r>
            <w:r w:rsidR="00310BD2" w:rsidRPr="00D41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охраны и укрепления здоровья воспитанников МБДОУ</w:t>
            </w:r>
          </w:p>
        </w:tc>
        <w:tc>
          <w:tcPr>
            <w:tcW w:w="12230" w:type="dxa"/>
            <w:gridSpan w:val="7"/>
          </w:tcPr>
          <w:p w:rsidR="00310BD2" w:rsidRPr="00D413AA" w:rsidRDefault="00310BD2" w:rsidP="00310BD2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МБДОУ определен 12-часовой режим пребывания детей. Одним из условий, обеспечивающих необходимый </w:t>
            </w:r>
            <w:r w:rsidRPr="00D41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физического, психологического и гармоничного развития детей, является организация режима дня, соответствующего возрастным психофизиологическим потребностям ребенка.</w:t>
            </w:r>
          </w:p>
          <w:p w:rsidR="00310BD2" w:rsidRPr="00D413AA" w:rsidRDefault="00310BD2" w:rsidP="00310BD2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AA">
              <w:rPr>
                <w:rFonts w:ascii="Times New Roman" w:hAnsi="Times New Roman" w:cs="Times New Roman"/>
                <w:sz w:val="24"/>
                <w:szCs w:val="24"/>
              </w:rPr>
              <w:t>Основу режима составляет установленный распорядок сна и бодрствования, приемов пищи, гигиенических и оздоровительных процедур, организация организованной образовательной деятельности, прогулок и самостоятельной деятельности детей, учитывающих их возрастные и индивидуальные особенности и социальный заказ родителей (законных представителей), предусматривающий личностно-ориентированный подход к организации всех видов детской.</w:t>
            </w:r>
          </w:p>
          <w:p w:rsidR="00310BD2" w:rsidRPr="00D413AA" w:rsidRDefault="00310BD2" w:rsidP="00310BD2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AA">
              <w:rPr>
                <w:rFonts w:ascii="Times New Roman" w:hAnsi="Times New Roman" w:cs="Times New Roman"/>
                <w:sz w:val="24"/>
                <w:szCs w:val="24"/>
              </w:rPr>
              <w:t>Перед началом образовательной деятельности и посещением функциональных помещений детьми (музыкальный и физкультурный залы, кабинет учителя-логопеда, учителя-дефектолога и педагога-психолога) помощники воспитателей организуют проветривание и проводят влажную уборку. Ежедневно проводится уборка территории детского сада. Работа по сохранению и укреплению здоровья воспитанников МБДОУ ведется по программе физкультурно-оздоровительной работы «Будь здоров, малыш!», которая содержит блоки «Чистота – залог здоровья», «Жизнь без опасностей», «Я и мое здоровье». Педагогический коллектив совместно с медицинской службой в течение 14 лет реализует программу оздоровления воспитанников, включив в нее разнообразные комплексные оздоровительные мероприятия, познавательные занятия об организме человека и условиях его безопасной жизнедеятельности (с программой «Будь здоров, малыш!» можно познакомится на сайте МБДОУ №8 «Теремок»).</w:t>
            </w:r>
          </w:p>
          <w:p w:rsidR="00310BD2" w:rsidRPr="00862C3D" w:rsidRDefault="00310BD2" w:rsidP="00310BD2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C3D">
              <w:rPr>
                <w:rFonts w:ascii="Times New Roman" w:hAnsi="Times New Roman" w:cs="Times New Roman"/>
                <w:sz w:val="24"/>
                <w:szCs w:val="24"/>
              </w:rPr>
              <w:t>В системе деятельности детского сада серьезное место отводится обогащению разнообразного двигательного опыта детей: умению играть в подвижные с правилами, народные игры (на развитие быстроты движений, силовых качеств, ловкости и координации, ориентировки в пространстве и др.); использованию в работе с детьми элементов спортивных игр, упражнений со спортивным инвентарем; приобщении к разным видам занятий физической культурой с учетом состояния здоровья, уровня физической и двигательной активности, половозрастных различий, включая утреннюю гимнастику, занятия по физической культуре, подвижные игры и физические упражнения на прогулке, гимнастику пробуждения, динамические паузы между занятиями, физкультминутки, дни здоровья, прогулки, праздники и досуги, самостоятельная деятельность детей.</w:t>
            </w:r>
          </w:p>
          <w:p w:rsidR="00310BD2" w:rsidRPr="00E50302" w:rsidRDefault="00310BD2" w:rsidP="00310BD2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C3D">
              <w:rPr>
                <w:rFonts w:ascii="Times New Roman" w:hAnsi="Times New Roman" w:cs="Times New Roman"/>
                <w:sz w:val="24"/>
                <w:szCs w:val="24"/>
              </w:rPr>
              <w:t>В МБДОУ выстроена система оздоровления детей, которая включает как оздоровительные, так и профилактические мероприятия. В них входят: фитотерапия, игровой самомассаж, занятия физической культурой, закаливающие процедуры. С целью повышения устойчивости организма к инфекции в осенне-весенний период, проводится витаминотерапия и ношение детьми «чесночных бус». Ежедневно с детьми проводятся закаливающие мероприятия: ходьба по рифленым доскам, влажным и сухим дорожкам, массаж стоп с помощью массажеров, обтирание массажными рукавичками рук до локтевого сустава. В любое время года для детей организуются</w:t>
            </w:r>
            <w:r w:rsidR="002F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302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 и развлечения, как в спортивном зале, так и на свежем воздухе на спортивной площадке МБДОУ. С целью предоставления ребенку возможности применения полученных знаний по формированию ценностного здорового образа жизни, в группах выделяется центр для самостоятельной двигательной активности – «Спортивные островки». В родительских уголках во всех возрастных группах ежемесячно размещается информация о детской заболеваемости и о мерах по ее предупреждению.</w:t>
            </w:r>
          </w:p>
          <w:p w:rsidR="00310BD2" w:rsidRPr="00E50302" w:rsidRDefault="00310BD2" w:rsidP="00310BD2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0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сохранению и укреплению здоровья воспитанников МБДОУ ведется также и через проектный метод </w:t>
            </w:r>
            <w:r w:rsidRPr="00E5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(см. раздел 1.4.3. Оценка организации образовательного процесса).</w:t>
            </w:r>
          </w:p>
          <w:p w:rsidR="00310BD2" w:rsidRPr="0042506F" w:rsidRDefault="00310BD2" w:rsidP="00310BD2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0302">
              <w:rPr>
                <w:rFonts w:ascii="Times New Roman" w:hAnsi="Times New Roman" w:cs="Times New Roman"/>
                <w:sz w:val="24"/>
                <w:szCs w:val="24"/>
              </w:rPr>
              <w:t xml:space="preserve"> Все усилия, направленные на сохранение и укрепление здоровья детей, не будут иметь ожидаемых результатов без осознания родителями важности данной работы и поддержки ими усилий коллектива. Для родителей (законных представителей) в группах оформлены уголки здоровья и постоянно обновляются папки-передвижки.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</w:tcPr>
          <w:p w:rsidR="00310BD2" w:rsidRPr="0042506F" w:rsidRDefault="00EB26B6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1.4.10</w:t>
            </w:r>
            <w:r w:rsidR="00310BD2" w:rsidRPr="006B3FC9">
              <w:rPr>
                <w:rFonts w:ascii="Times New Roman" w:hAnsi="Times New Roman" w:cs="Times New Roman"/>
                <w:sz w:val="24"/>
                <w:szCs w:val="24"/>
              </w:rPr>
              <w:t>. Оценка учета гигиенических требований</w:t>
            </w:r>
          </w:p>
        </w:tc>
        <w:tc>
          <w:tcPr>
            <w:tcW w:w="12230" w:type="dxa"/>
            <w:gridSpan w:val="7"/>
          </w:tcPr>
          <w:p w:rsidR="00310BD2" w:rsidRPr="00202BB6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BB6">
              <w:rPr>
                <w:rFonts w:ascii="Times New Roman" w:hAnsi="Times New Roman" w:cs="Times New Roman"/>
                <w:sz w:val="24"/>
                <w:szCs w:val="24"/>
              </w:rPr>
              <w:t>В МБДОУ определен 12-часовой режим пребывания детей. Одним из условий, обеспечивающих необходимый уровень физического, психологического и гармоничного развития детей, является организация режима дня, соответствующего возрастным психофизиологическим потребностям ребенка.</w:t>
            </w:r>
          </w:p>
          <w:p w:rsidR="00310BD2" w:rsidRPr="00202BB6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BB6">
              <w:rPr>
                <w:rFonts w:ascii="Times New Roman" w:hAnsi="Times New Roman" w:cs="Times New Roman"/>
                <w:sz w:val="24"/>
                <w:szCs w:val="24"/>
              </w:rPr>
              <w:t>Основу режима составляет установленный распорядок сна и бодрствования, приемов пищи, гигиенических и оздоровительных процедур, организация организованной образовательной деятельности, прогулок и самостоятельной деятельности детей, учитывающих их возрастные и индивидуальные особенности и социальный заказ родителей (законных представителей), предусматривающий личностно-ориентированный подход к организации всех видов детской.</w:t>
            </w:r>
          </w:p>
          <w:p w:rsidR="00310BD2" w:rsidRPr="00202BB6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BB6">
              <w:rPr>
                <w:rFonts w:ascii="Times New Roman" w:hAnsi="Times New Roman" w:cs="Times New Roman"/>
                <w:sz w:val="24"/>
                <w:szCs w:val="24"/>
              </w:rPr>
              <w:t>Перед началом образовательной деятельности и посещением функциональных помещений детьми (музыкальный и физкультурный залы, кабинет учителя-логопеда, учителя-дефектолога и педагога-психолога) помощники воспитателей организуют проветривание и проводят влажную уборку. Ежедневно проводится уборка территории детского сада. Работа по сохранению и укреплению здоровья воспитанников МБДОУ ведется по программе физкультурно-оздоровительной работы «Будь здоров, малыш!», которая содержит блоки «Чистота – залог здоровья», «Жизнь без опасностей», «Я и мое здоровье». Педагогический коллектив совместно с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службой в течение 14</w:t>
            </w:r>
            <w:r w:rsidRPr="00202BB6">
              <w:rPr>
                <w:rFonts w:ascii="Times New Roman" w:hAnsi="Times New Roman" w:cs="Times New Roman"/>
                <w:sz w:val="24"/>
                <w:szCs w:val="24"/>
              </w:rPr>
              <w:t xml:space="preserve"> лет реализует программу оздоровления воспитанников, включив в нее разнообразные комплексные оздоровительные мероприятия, познавательные занятия об организме человека и условиях его безопасной жизнедеятельности (с программой «Будь здоров, малыш!» можно познакомится на сайте МБДОУ №8 «Теремок»).</w:t>
            </w:r>
          </w:p>
          <w:p w:rsidR="00310BD2" w:rsidRPr="006B3FC9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9">
              <w:rPr>
                <w:rFonts w:ascii="Times New Roman" w:hAnsi="Times New Roman" w:cs="Times New Roman"/>
                <w:sz w:val="24"/>
                <w:szCs w:val="24"/>
              </w:rPr>
              <w:t>В системе деятельности детского сада серьезное место отводится обогащению разнообразного двигательного опыта детей: умению играть в подвижные с правилами, народные игры (на развитие быстроты движений, силовых качеств, ловкости и координации, ориентировки в пространстве и др.); использованию в работе с детьми элементов спортивных игр, упражнений со спортивным инвентарем; приобщении к разным видам занятий физической культурой с учетом состояния здоровья, уровня физической и двигательной активности, половозрастных различий, включая утреннюю гимнастику, занятия по физической культуре, подвижные игры и физические упражнения на прогулке, гимнастику пробуждения, динамические паузы между занятиями, физкультминутки, дни здоровья, прогулки, праздники и досуги, самостоятельная деятельность детей.</w:t>
            </w:r>
          </w:p>
          <w:p w:rsidR="00310BD2" w:rsidRPr="00572611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 xml:space="preserve">В МБДОУ выстроена система оздоровления детей, которая включает как оздоровительные, так и профилактические мероприятия. В них входят: фитотерапия, игровой самомассаж, занятия физической культурой, закаливающие процедуры. С целью повышения устойчивости организма к инфекции в осенне-весенний период, проводится витаминотерапия и ношение детьми «чесночных бус». Ежедневно с детьми проводятся закаливающие мероприятия: ходьба по рифленым доскам, влажным и сухим дорожкам, массаж стоп с помощью массажеров, обтирание массажными рукавичками рук до локтевого сустава. В любое время года для детей организуются спортивные праздники и развлечения, как в спортивном зале, так и на свежем воздухе на спортивной площадке </w:t>
            </w:r>
            <w:r w:rsidRPr="00572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МБДОУ. С целью предоставления ребенку возможности применения полученных знаний по формированию ценностного здорового образа жизни, в группах выделяется центр для самостоятельной двигательной активности – «Спортивные островки». В родительских уголках во всех возрастных группах ежемесячно размещается информация о детской заболеваемости и о мерах по ее предупреждению.</w:t>
            </w:r>
          </w:p>
          <w:p w:rsidR="00310BD2" w:rsidRPr="00572611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Работа по сохранению и укреплению здоровья воспитанников МБДОУ ведется и через проектный метод (см. раздел 1.4.3. Оценка организации образовательного процесса).</w:t>
            </w:r>
          </w:p>
          <w:p w:rsidR="00310BD2" w:rsidRPr="00572611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 xml:space="preserve"> Все усилия, направленные на сохранение и укрепление здоровья детей, не будут иметь ожидаемых результатов без осознания родителями важности данной работы и поддержки ими усилий коллектива. Для родителей (законных представителей) в группах оформлены уголки здоровья и постоянно обновляются папки-передвижки.</w:t>
            </w:r>
          </w:p>
          <w:p w:rsidR="00310BD2" w:rsidRPr="00572611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Оборудование в группах соответствует росту и возрасту детей, учитывая гигиенические и педагогические требования. Стулья в комплекте со столом – одной группы мебели, которая промаркирована.</w:t>
            </w:r>
          </w:p>
          <w:p w:rsidR="00310BD2" w:rsidRPr="00572611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Приемные оборудованы шкафами для верхней одежды воспитанников и персонала. Шкафы для одежды и обуви закреплены и оборудованы ячейками-полками для головных уборов и крючками для верхней одежды, каждый шкаф промаркирован.</w:t>
            </w:r>
          </w:p>
          <w:p w:rsidR="00310BD2" w:rsidRPr="00572611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В детских туалетных комнатах находятся открытые шкафчики с индивидуальными ячейками для хранения полотенец, которые маркируются и вывешиваются по количеству детей в группе; установлены раковины для мытья рук и унитазы, которые обрабатываются дезинфицирующими средствами. Инвентарь, моющие и дезинфицирующие средства хранятся в специальном шкафу, закрывающимся на замок.</w:t>
            </w:r>
          </w:p>
          <w:p w:rsidR="00310BD2" w:rsidRPr="00572611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Все помещения МБДОУ убираются влажным способом с моющими средствами не реже 2-х раз в день (при открытых фрамугах или окнах) с обязательной уборкой мест скопления пыли (горизонтальные поверхности, радиаторы, подоконники, под мебелью, возле плинтусов) и часто загрязняющихся поверхностей (жесткая мебель, выключатели, ручки дверей и шкафов и пр.). Влажная уборка в групповых комнатах проводится после каждого приема пищи, в спальнях – после дневного сна. Ковры ежедневно пылесосятся и чистятся влажной щеткой. До и после каждого приема пищи столы в групповых комнатах промываются горячей водой с использованием специальной ветоши и мыла. Постельное белье меняется 1 раз в неделю и по мере загрязнения.</w:t>
            </w:r>
          </w:p>
          <w:p w:rsidR="00310BD2" w:rsidRPr="00572611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Мытье и обработка игрушек производятся с моющими средствами ежедневно после ухода детей домой (в группа раннего возраста – дважды в день) в специально выделенной емкости, затем ополаскиваются в чистой воде. Мягконабивные и ворсованные игрушки для детей дошкольного возраста используются только в качестве дидактических пособий.</w:t>
            </w:r>
          </w:p>
          <w:p w:rsidR="00310BD2" w:rsidRPr="00572611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Основные помещения МБДОУ имеют естественное освещение. Тюль на окнах в групповых помещениях не снижает уровень естественного освещения. Зашторивание окон в спальных помещениях проходило лишь во время сна детей, в остальное время шторы раздвигались, обеспечивая естественное освещение помещения.</w:t>
            </w:r>
          </w:p>
          <w:p w:rsidR="00310BD2" w:rsidRPr="00572611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При проведении образовательной деятельности в условиях недостаточного естественного освещения используется дополнительное искусственное освещение. Учитывалась длительность проветривания в зависимости от температуры наружного воздуха, направления ветра, эффективности отопительной системы.</w:t>
            </w:r>
          </w:p>
          <w:p w:rsidR="00310BD2" w:rsidRPr="00572611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 xml:space="preserve">Питьевой режим в детском саду проводится в соответствии с требованиями СанПиН. Кипяченная питьевая вода </w:t>
            </w:r>
            <w:r w:rsidRPr="00572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доступна воспитанникам в течение всего времени нахождения в саду и меняется каждые 3 часа.</w:t>
            </w:r>
          </w:p>
          <w:p w:rsidR="00310BD2" w:rsidRPr="00572611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Ежедневная продолжительность прогулки детей составляла не менее 4-4,5 часа. Прогулка организовывалась 2 раза в день: в первую половину – до обеда и во вторую половину дня – после дневного сна или перед уходом детей домой.</w:t>
            </w:r>
          </w:p>
          <w:p w:rsidR="00310BD2" w:rsidRPr="00572611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 имеются листы здоровья с полными антропометрическими данными детей, размером рекомендуемой мебели, основным и сопутствующими диагнозами и рекомендациями врача. Каждый месяц проводился анализ заболеваемости и посещаемости воспитанников. Осенью и весной проводился мониторинг состояния здоровья и физического развития детей, уточнялись диагнозы и группы здоровья воспитанников.</w:t>
            </w:r>
          </w:p>
          <w:p w:rsidR="00310BD2" w:rsidRPr="00572611" w:rsidRDefault="00310BD2" w:rsidP="00310BD2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Сотрудники МБДОУ своевременно проходят санитарно-гигиеническое обучение и медицинский осмотр. В случае карантина в МБДОУ соблюдались карантинные мероприятия.</w:t>
            </w:r>
          </w:p>
          <w:p w:rsidR="008118C3" w:rsidRPr="0042506F" w:rsidRDefault="00310BD2" w:rsidP="0013446B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5726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</w:t>
            </w: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 xml:space="preserve"> в МБДОУ соблюдаются гигиенические требования к режиму образовательного процесса, а также в организации пребывания детей в МБДОУ в целом.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28" w:type="dxa"/>
            <w:gridSpan w:val="8"/>
          </w:tcPr>
          <w:p w:rsidR="00310BD2" w:rsidRPr="0042506F" w:rsidRDefault="00310BD2" w:rsidP="00310B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0BD2" w:rsidRPr="0042506F" w:rsidTr="00DF05EB">
        <w:tc>
          <w:tcPr>
            <w:tcW w:w="0" w:type="auto"/>
          </w:tcPr>
          <w:p w:rsidR="00310BD2" w:rsidRPr="00572611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728" w:type="dxa"/>
            <w:gridSpan w:val="8"/>
            <w:shd w:val="clear" w:color="auto" w:fill="D9D9D9" w:themeFill="background1" w:themeFillShade="D9"/>
          </w:tcPr>
          <w:p w:rsidR="00310BD2" w:rsidRPr="00572611" w:rsidRDefault="00310BD2" w:rsidP="00310BD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организации образовательного процесса МБДОУ</w:t>
            </w:r>
          </w:p>
        </w:tc>
      </w:tr>
      <w:tr w:rsidR="00310BD2" w:rsidRPr="0042506F" w:rsidTr="00DF05EB">
        <w:tc>
          <w:tcPr>
            <w:tcW w:w="0" w:type="auto"/>
            <w:vMerge w:val="restart"/>
          </w:tcPr>
          <w:p w:rsidR="00310BD2" w:rsidRPr="0042506F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 w:val="restart"/>
          </w:tcPr>
          <w:p w:rsidR="00310BD2" w:rsidRPr="00572611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65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(ы) дня</w:t>
            </w:r>
          </w:p>
        </w:tc>
        <w:tc>
          <w:tcPr>
            <w:tcW w:w="12230" w:type="dxa"/>
            <w:gridSpan w:val="7"/>
          </w:tcPr>
          <w:p w:rsidR="00310BD2" w:rsidRPr="00572611" w:rsidRDefault="00310BD2" w:rsidP="00310B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Устанавливается с учетом требований СанПин 1.2.3685-21, СанПин 2.4.3648-20 условий реализации ОП ДО/ АОП ДО, потребностей участников образовательных отношений.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vMerge/>
          </w:tcPr>
          <w:p w:rsidR="00310BD2" w:rsidRPr="00572611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0" w:type="dxa"/>
            <w:gridSpan w:val="7"/>
          </w:tcPr>
          <w:p w:rsidR="00310BD2" w:rsidRPr="00572611" w:rsidRDefault="00310BD2" w:rsidP="00310B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Реализуются следующие режимы дня:</w:t>
            </w:r>
          </w:p>
          <w:p w:rsidR="00310BD2" w:rsidRPr="00572611" w:rsidRDefault="00310BD2" w:rsidP="00310BD2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Основной (при благоприятных погодных условиях, в отсутствие карантина) в холодный/ теплый период года.</w:t>
            </w:r>
          </w:p>
          <w:p w:rsidR="00310BD2" w:rsidRPr="00572611" w:rsidRDefault="00310BD2" w:rsidP="00310BD2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Гибкий (при неблагоприятных погодных условиях, в отсутствие карантина) в холодный/ теплый период года.</w:t>
            </w:r>
          </w:p>
          <w:p w:rsidR="00310BD2" w:rsidRPr="00572611" w:rsidRDefault="00310BD2" w:rsidP="00310BD2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Адаптационный (для вновь поступающих детей раннего возраста, детей со сложной адаптацией).</w:t>
            </w:r>
          </w:p>
          <w:p w:rsidR="00310BD2" w:rsidRPr="00572611" w:rsidRDefault="00310BD2" w:rsidP="00310BD2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Щадящий (после перенесенных заболеваний по рекомендации педиатра на определенный срок, в зависимости от состояния здоровья ребенка и диагноза).</w:t>
            </w:r>
          </w:p>
          <w:p w:rsidR="00310BD2" w:rsidRPr="00572611" w:rsidRDefault="00310BD2" w:rsidP="00310BD2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На время карантина (на период действия профилактических мероприятий).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</w:tcPr>
          <w:p w:rsidR="00310BD2" w:rsidRPr="00572611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 w:rsidR="002F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(я) занятий</w:t>
            </w:r>
          </w:p>
        </w:tc>
        <w:tc>
          <w:tcPr>
            <w:tcW w:w="12230" w:type="dxa"/>
            <w:gridSpan w:val="7"/>
          </w:tcPr>
          <w:p w:rsidR="00310BD2" w:rsidRPr="00572611" w:rsidRDefault="00310BD2" w:rsidP="00310B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11">
              <w:rPr>
                <w:rFonts w:ascii="Times New Roman" w:hAnsi="Times New Roman" w:cs="Times New Roman"/>
                <w:sz w:val="24"/>
                <w:szCs w:val="24"/>
              </w:rPr>
              <w:t>Разрабатывается с учетом требований СанПин 1.2.3685-21, СанПин 2.4.3648-20 условий реализации ОП ДО/ АОП ДО, потребностей участников образовательных отношений, с учетом максимально допустимого объема образовательной нагрузки, дневной и недельной динамики умственной работоспособности, шкалой трудности учебных предметов.</w:t>
            </w:r>
          </w:p>
        </w:tc>
      </w:tr>
      <w:tr w:rsidR="00310BD2" w:rsidRPr="0042506F" w:rsidTr="00DF05EB">
        <w:tc>
          <w:tcPr>
            <w:tcW w:w="0" w:type="auto"/>
            <w:vMerge/>
          </w:tcPr>
          <w:p w:rsidR="00310BD2" w:rsidRPr="0042506F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28" w:type="dxa"/>
            <w:gridSpan w:val="8"/>
          </w:tcPr>
          <w:p w:rsidR="00310BD2" w:rsidRPr="0042506F" w:rsidRDefault="00310BD2" w:rsidP="00310B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0BD2" w:rsidRPr="0042506F" w:rsidTr="00DF05EB">
        <w:tc>
          <w:tcPr>
            <w:tcW w:w="0" w:type="auto"/>
          </w:tcPr>
          <w:p w:rsidR="00310BD2" w:rsidRPr="00335806" w:rsidRDefault="00310BD2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728" w:type="dxa"/>
            <w:gridSpan w:val="8"/>
            <w:shd w:val="clear" w:color="auto" w:fill="D9D9D9" w:themeFill="background1" w:themeFillShade="D9"/>
          </w:tcPr>
          <w:p w:rsidR="00310BD2" w:rsidRPr="00335806" w:rsidRDefault="00310BD2" w:rsidP="00310B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обеспечения МБДОУ</w:t>
            </w:r>
          </w:p>
        </w:tc>
      </w:tr>
      <w:tr w:rsidR="00FD5460" w:rsidRPr="0042506F" w:rsidTr="002F0D23">
        <w:tc>
          <w:tcPr>
            <w:tcW w:w="0" w:type="auto"/>
            <w:vMerge w:val="restart"/>
            <w:shd w:val="clear" w:color="auto" w:fill="auto"/>
          </w:tcPr>
          <w:p w:rsidR="00FD5460" w:rsidRPr="00335806" w:rsidRDefault="00FD5460" w:rsidP="00310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FD5460" w:rsidRPr="00335806" w:rsidRDefault="00FD5460" w:rsidP="00310B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  <w:r w:rsidRPr="004B3C54">
              <w:rPr>
                <w:rFonts w:ascii="Times New Roman" w:hAnsi="Times New Roman" w:cs="Times New Roman"/>
                <w:sz w:val="24"/>
                <w:szCs w:val="24"/>
              </w:rPr>
              <w:t>Оценка качества кадрового обеспечения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FD5460" w:rsidRPr="00335806" w:rsidRDefault="00FD5460" w:rsidP="00310B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C54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внутри ДОУ</w:t>
            </w:r>
          </w:p>
        </w:tc>
        <w:tc>
          <w:tcPr>
            <w:tcW w:w="7233" w:type="dxa"/>
            <w:gridSpan w:val="5"/>
            <w:shd w:val="clear" w:color="auto" w:fill="auto"/>
          </w:tcPr>
          <w:p w:rsidR="00FD5460" w:rsidRPr="00335806" w:rsidRDefault="00FD5460" w:rsidP="00310B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C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Функционирует</w:t>
            </w:r>
            <w:r w:rsidRPr="004B3C54">
              <w:rPr>
                <w:rFonts w:ascii="Times New Roman" w:hAnsi="Times New Roman" w:cs="Times New Roman"/>
                <w:sz w:val="24"/>
                <w:szCs w:val="24"/>
              </w:rPr>
              <w:t>/не функционирует</w:t>
            </w:r>
          </w:p>
        </w:tc>
        <w:tc>
          <w:tcPr>
            <w:tcW w:w="2317" w:type="dxa"/>
            <w:vMerge w:val="restart"/>
            <w:shd w:val="clear" w:color="auto" w:fill="auto"/>
          </w:tcPr>
          <w:p w:rsidR="00FD5460" w:rsidRPr="002C4B37" w:rsidRDefault="00FD5460" w:rsidP="00F03F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C4B37">
              <w:rPr>
                <w:rFonts w:ascii="Times New Roman" w:hAnsi="Times New Roman" w:cs="Times New Roman"/>
              </w:rPr>
              <w:t>4</w:t>
            </w:r>
            <w:r w:rsidR="00FB474A">
              <w:rPr>
                <w:rFonts w:ascii="Times New Roman" w:hAnsi="Times New Roman" w:cs="Times New Roman"/>
              </w:rPr>
              <w:t>1</w:t>
            </w:r>
          </w:p>
          <w:p w:rsidR="00FD5460" w:rsidRPr="00335806" w:rsidRDefault="00FD5460" w:rsidP="00F03F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B37">
              <w:rPr>
                <w:rFonts w:ascii="Times New Roman" w:hAnsi="Times New Roman" w:cs="Times New Roman"/>
              </w:rPr>
              <w:t>педагогических работника</w:t>
            </w:r>
          </w:p>
        </w:tc>
      </w:tr>
      <w:tr w:rsidR="00FD5460" w:rsidRPr="0042506F" w:rsidTr="002F0D23">
        <w:tc>
          <w:tcPr>
            <w:tcW w:w="0" w:type="auto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C54">
              <w:rPr>
                <w:rFonts w:ascii="Times New Roman" w:hAnsi="Times New Roman" w:cs="Times New Roman"/>
                <w:sz w:val="24"/>
                <w:szCs w:val="24"/>
              </w:rPr>
              <w:t>Формы объединения</w:t>
            </w:r>
          </w:p>
        </w:tc>
        <w:tc>
          <w:tcPr>
            <w:tcW w:w="4702" w:type="dxa"/>
            <w:gridSpan w:val="3"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C54">
              <w:rPr>
                <w:rFonts w:ascii="Times New Roman" w:hAnsi="Times New Roman" w:cs="Times New Roman"/>
                <w:sz w:val="24"/>
                <w:szCs w:val="24"/>
              </w:rPr>
              <w:t>Творческая группа, творческий коллектив, методические объединения, методический совет, рабочие группы.</w:t>
            </w:r>
          </w:p>
        </w:tc>
        <w:tc>
          <w:tcPr>
            <w:tcW w:w="2317" w:type="dxa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460" w:rsidRPr="0042506F" w:rsidTr="002F0D23">
        <w:tc>
          <w:tcPr>
            <w:tcW w:w="0" w:type="auto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C54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702" w:type="dxa"/>
            <w:gridSpan w:val="3"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C54">
              <w:rPr>
                <w:rFonts w:ascii="Times New Roman" w:hAnsi="Times New Roman" w:cs="Times New Roman"/>
                <w:sz w:val="24"/>
                <w:szCs w:val="24"/>
              </w:rPr>
              <w:t>Семинары, консультации, мастер-класс, взаимопроверка, взаимопосещение ОД, открытый просмотр.</w:t>
            </w:r>
          </w:p>
        </w:tc>
        <w:tc>
          <w:tcPr>
            <w:tcW w:w="2317" w:type="dxa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460" w:rsidRPr="0042506F" w:rsidTr="002F0D23">
        <w:tc>
          <w:tcPr>
            <w:tcW w:w="0" w:type="auto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r w:rsidRPr="00B670DA">
              <w:rPr>
                <w:rFonts w:ascii="Times New Roman" w:hAnsi="Times New Roman" w:cs="Times New Roman"/>
                <w:sz w:val="24"/>
                <w:szCs w:val="24"/>
              </w:rPr>
              <w:t>объединение на уровне города</w:t>
            </w:r>
          </w:p>
        </w:tc>
        <w:tc>
          <w:tcPr>
            <w:tcW w:w="7233" w:type="dxa"/>
            <w:gridSpan w:val="5"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Функционирует</w:t>
            </w:r>
            <w:r w:rsidRPr="00B670DA">
              <w:rPr>
                <w:rFonts w:ascii="Times New Roman" w:hAnsi="Times New Roman" w:cs="Times New Roman"/>
                <w:sz w:val="24"/>
                <w:szCs w:val="24"/>
              </w:rPr>
              <w:t>/не функционирует</w:t>
            </w:r>
          </w:p>
        </w:tc>
        <w:tc>
          <w:tcPr>
            <w:tcW w:w="2317" w:type="dxa"/>
            <w:shd w:val="clear" w:color="auto" w:fill="auto"/>
          </w:tcPr>
          <w:p w:rsidR="00FD5460" w:rsidRPr="00335806" w:rsidRDefault="00FD5460" w:rsidP="00F03F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0DA">
              <w:rPr>
                <w:rFonts w:ascii="Times New Roman" w:hAnsi="Times New Roman" w:cs="Times New Roman"/>
              </w:rPr>
              <w:t>3</w:t>
            </w:r>
          </w:p>
        </w:tc>
      </w:tr>
      <w:tr w:rsidR="00FD5460" w:rsidRPr="0042506F" w:rsidTr="002F0D23">
        <w:tc>
          <w:tcPr>
            <w:tcW w:w="0" w:type="auto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FD5460" w:rsidRPr="00335806" w:rsidRDefault="00FD5460" w:rsidP="00FF090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0DA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</w:p>
        </w:tc>
        <w:tc>
          <w:tcPr>
            <w:tcW w:w="7233" w:type="dxa"/>
            <w:gridSpan w:val="5"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Функционирует</w:t>
            </w:r>
            <w:r w:rsidRPr="00B670DA">
              <w:rPr>
                <w:rFonts w:ascii="Times New Roman" w:hAnsi="Times New Roman" w:cs="Times New Roman"/>
                <w:sz w:val="24"/>
                <w:szCs w:val="24"/>
              </w:rPr>
              <w:t>/не функционирует</w:t>
            </w:r>
          </w:p>
        </w:tc>
        <w:tc>
          <w:tcPr>
            <w:tcW w:w="2317" w:type="dxa"/>
            <w:shd w:val="clear" w:color="auto" w:fill="auto"/>
          </w:tcPr>
          <w:p w:rsidR="00FD5460" w:rsidRPr="00335806" w:rsidRDefault="00FD5460" w:rsidP="00F03F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0DA">
              <w:rPr>
                <w:rFonts w:ascii="Times New Roman" w:hAnsi="Times New Roman" w:cs="Times New Roman"/>
              </w:rPr>
              <w:t>1</w:t>
            </w:r>
          </w:p>
        </w:tc>
      </w:tr>
      <w:tr w:rsidR="00FF0905" w:rsidRPr="0042506F" w:rsidTr="002F0D23">
        <w:tc>
          <w:tcPr>
            <w:tcW w:w="0" w:type="auto"/>
            <w:vMerge/>
            <w:shd w:val="clear" w:color="auto" w:fill="auto"/>
          </w:tcPr>
          <w:p w:rsidR="00FF0905" w:rsidRPr="00335806" w:rsidRDefault="00FF0905" w:rsidP="00F0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F0905" w:rsidRPr="00335806" w:rsidRDefault="00FF0905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shd w:val="clear" w:color="auto" w:fill="auto"/>
          </w:tcPr>
          <w:p w:rsidR="00FF0905" w:rsidRPr="00B670DA" w:rsidRDefault="00FF0905" w:rsidP="00F03F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DA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  <w:p w:rsidR="00FF0905" w:rsidRPr="00335806" w:rsidRDefault="00FF0905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3" w:type="dxa"/>
            <w:gridSpan w:val="5"/>
            <w:shd w:val="clear" w:color="auto" w:fill="auto"/>
          </w:tcPr>
          <w:p w:rsidR="00FF0905" w:rsidRPr="00335806" w:rsidRDefault="00FF0905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Функционирует</w:t>
            </w:r>
            <w:r w:rsidRPr="00B670DA">
              <w:rPr>
                <w:rFonts w:ascii="Times New Roman" w:hAnsi="Times New Roman" w:cs="Times New Roman"/>
                <w:sz w:val="24"/>
                <w:szCs w:val="24"/>
              </w:rPr>
              <w:t>/не функционирует</w:t>
            </w:r>
          </w:p>
        </w:tc>
        <w:tc>
          <w:tcPr>
            <w:tcW w:w="2317" w:type="dxa"/>
            <w:vMerge w:val="restart"/>
            <w:shd w:val="clear" w:color="auto" w:fill="auto"/>
          </w:tcPr>
          <w:p w:rsidR="00FF0905" w:rsidRPr="00B670DA" w:rsidRDefault="00FF0905" w:rsidP="00F0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0905" w:rsidRPr="00335806" w:rsidRDefault="00FF0905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0DA">
              <w:rPr>
                <w:rFonts w:ascii="Times New Roman" w:hAnsi="Times New Roman" w:cs="Times New Roman"/>
                <w:sz w:val="24"/>
                <w:szCs w:val="24"/>
              </w:rPr>
              <w:t>наставнические пары</w:t>
            </w:r>
          </w:p>
        </w:tc>
      </w:tr>
      <w:tr w:rsidR="00FF0905" w:rsidRPr="0042506F" w:rsidTr="002F0D23">
        <w:tc>
          <w:tcPr>
            <w:tcW w:w="0" w:type="auto"/>
            <w:vMerge/>
            <w:shd w:val="clear" w:color="auto" w:fill="auto"/>
          </w:tcPr>
          <w:p w:rsidR="00FF0905" w:rsidRPr="00335806" w:rsidRDefault="00FF0905" w:rsidP="00F0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F0905" w:rsidRPr="00335806" w:rsidRDefault="00FF0905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FF0905" w:rsidRPr="00335806" w:rsidRDefault="00FF0905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shd w:val="clear" w:color="auto" w:fill="auto"/>
          </w:tcPr>
          <w:p w:rsidR="00FF0905" w:rsidRPr="00335806" w:rsidRDefault="00FF0905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2E8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702" w:type="dxa"/>
            <w:gridSpan w:val="3"/>
            <w:shd w:val="clear" w:color="auto" w:fill="auto"/>
          </w:tcPr>
          <w:p w:rsidR="00FF0905" w:rsidRPr="00335806" w:rsidRDefault="00FF0905" w:rsidP="000504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2E8">
              <w:rPr>
                <w:rFonts w:ascii="Times New Roman" w:hAnsi="Times New Roman" w:cs="Times New Roman"/>
                <w:sz w:val="24"/>
                <w:szCs w:val="24"/>
              </w:rPr>
              <w:t>Консультации, мастер-класс, проверка планирования и образовательной деятельности, посещение ОД, открытый просмотр.</w:t>
            </w:r>
          </w:p>
        </w:tc>
        <w:tc>
          <w:tcPr>
            <w:tcW w:w="2317" w:type="dxa"/>
            <w:vMerge/>
            <w:shd w:val="clear" w:color="auto" w:fill="auto"/>
          </w:tcPr>
          <w:p w:rsidR="00FF0905" w:rsidRPr="00335806" w:rsidRDefault="00FF0905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460" w:rsidRPr="0042506F" w:rsidTr="002F0D23">
        <w:tc>
          <w:tcPr>
            <w:tcW w:w="0" w:type="auto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DA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7233" w:type="dxa"/>
            <w:gridSpan w:val="5"/>
            <w:shd w:val="clear" w:color="auto" w:fill="auto"/>
          </w:tcPr>
          <w:p w:rsidR="00FD5460" w:rsidRPr="00FE4818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8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Функционирует</w:t>
            </w:r>
            <w:r w:rsidRPr="00FE4818">
              <w:rPr>
                <w:rFonts w:ascii="Times New Roman" w:hAnsi="Times New Roman" w:cs="Times New Roman"/>
                <w:sz w:val="24"/>
                <w:szCs w:val="24"/>
              </w:rPr>
              <w:t>/не функционирует</w:t>
            </w:r>
          </w:p>
        </w:tc>
        <w:tc>
          <w:tcPr>
            <w:tcW w:w="2317" w:type="dxa"/>
            <w:vMerge w:val="restart"/>
            <w:shd w:val="clear" w:color="auto" w:fill="auto"/>
          </w:tcPr>
          <w:p w:rsidR="00FD5460" w:rsidRPr="00FE4818" w:rsidRDefault="00FD5460" w:rsidP="00F03F58">
            <w:pPr>
              <w:ind w:left="3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E4818">
              <w:rPr>
                <w:rFonts w:ascii="Times New Roman" w:hAnsi="Times New Roman" w:cs="Times New Roman"/>
                <w:sz w:val="24"/>
                <w:szCs w:val="24"/>
              </w:rPr>
              <w:t xml:space="preserve">  Высшая категория </w:t>
            </w:r>
            <w:r w:rsidR="00FE4818" w:rsidRPr="00FE48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81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</w:rPr>
              <w:t>1</w:t>
            </w:r>
            <w:r w:rsidR="00FE4818" w:rsidRPr="00FE481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</w:rPr>
              <w:t xml:space="preserve">6 </w:t>
            </w:r>
            <w:r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педагогов</w:t>
            </w:r>
            <w:r w:rsidR="00FE4818"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</w:t>
            </w:r>
            <w:r w:rsidR="00FE4818" w:rsidRPr="00FE48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</w:rPr>
              <w:t>37,2</w:t>
            </w:r>
            <w:r w:rsidRPr="00FE48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</w:rPr>
              <w:t>%</w:t>
            </w:r>
          </w:p>
          <w:p w:rsidR="00FD5460" w:rsidRPr="00FE4818" w:rsidRDefault="00FD5460" w:rsidP="00F03F58">
            <w:pPr>
              <w:ind w:left="10" w:right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E4818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</w:t>
            </w:r>
            <w:r w:rsidR="00FE4818" w:rsidRPr="00FE48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FE4818"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1 </w:t>
            </w:r>
            <w:r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педагог</w:t>
            </w:r>
            <w:r w:rsidR="00FE4818"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-48,8 </w:t>
            </w:r>
            <w:r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%</w:t>
            </w:r>
          </w:p>
          <w:p w:rsidR="00FD5460" w:rsidRPr="00FE4818" w:rsidRDefault="00FD5460" w:rsidP="00F0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D23" w:rsidRPr="00FE4818" w:rsidRDefault="00FD5460" w:rsidP="00FE4818">
            <w:pPr>
              <w:pStyle w:val="a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Не</w:t>
            </w:r>
            <w:r w:rsidR="00FE4818"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имеют</w:t>
            </w:r>
            <w:r w:rsidR="002F0D23"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категории–</w:t>
            </w:r>
            <w:r w:rsidR="002F0D23"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FD5460" w:rsidRPr="00FE4818" w:rsidRDefault="00FE4818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  <w:r w:rsidR="002F0D23"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FD5460"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педагогов</w:t>
            </w:r>
            <w:r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- </w:t>
            </w:r>
            <w:r w:rsidR="00FD5460" w:rsidRPr="00FE48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</w:rPr>
              <w:t>14</w:t>
            </w:r>
            <w:r w:rsidRPr="00FE48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="00FD5460" w:rsidRPr="00FE481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</w:rPr>
              <w:t>%</w:t>
            </w:r>
          </w:p>
        </w:tc>
      </w:tr>
      <w:tr w:rsidR="00FD5460" w:rsidRPr="0042506F" w:rsidTr="002F0D23">
        <w:tc>
          <w:tcPr>
            <w:tcW w:w="0" w:type="auto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3" w:type="dxa"/>
            <w:gridSpan w:val="5"/>
            <w:shd w:val="clear" w:color="auto" w:fill="auto"/>
          </w:tcPr>
          <w:p w:rsidR="00FD5460" w:rsidRPr="003B05DA" w:rsidRDefault="00FD5460" w:rsidP="0005046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05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МБДОУ №8 «Теремок» укомплектовано кадрами на 100% согласно штатному расписанию. </w:t>
            </w:r>
          </w:p>
          <w:p w:rsidR="00FD5460" w:rsidRPr="0042506F" w:rsidRDefault="00FD5460" w:rsidP="00050466">
            <w:pPr>
              <w:tabs>
                <w:tab w:val="left" w:pos="360"/>
              </w:tabs>
              <w:ind w:firstLine="30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</w:rPr>
            </w:pPr>
            <w:r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ДОУ работают </w:t>
            </w:r>
            <w:r w:rsidR="00A91DDE"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</w:t>
            </w:r>
            <w:r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человек</w:t>
            </w:r>
            <w:r w:rsidR="00A91DDE"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r w:rsidRPr="001F1A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– 4</w:t>
            </w:r>
            <w:r w:rsid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Pr="001F1A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педагогических работника</w:t>
            </w:r>
            <w:r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(3</w:t>
            </w:r>
            <w:r w:rsidR="00A91DDE"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воспитател</w:t>
            </w:r>
            <w:r w:rsidR="00A91DDE"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r w:rsidRPr="001579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– учителя-логопеда, 1 учитель-дефектолог, 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музыкальных руководителя, </w:t>
            </w:r>
            <w:r w:rsidR="00420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Pr="00D077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педагог-психолог, 2 – инструктора по физической культуре). </w:t>
            </w:r>
          </w:p>
          <w:p w:rsidR="00FD5460" w:rsidRPr="00A91DDE" w:rsidRDefault="00FD5460" w:rsidP="0005046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высшее – </w:t>
            </w:r>
            <w:r w:rsidR="00A91DDE"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  <w:r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человек (</w:t>
            </w:r>
            <w:r w:rsidR="00A91DDE"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44,2 </w:t>
            </w:r>
            <w:r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%);</w:t>
            </w:r>
          </w:p>
          <w:p w:rsidR="00FD5460" w:rsidRPr="00A91DDE" w:rsidRDefault="00FD5460" w:rsidP="0005046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среднее профессиональное – 2</w:t>
            </w:r>
            <w:r w:rsidR="00A91DDE"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человек</w:t>
            </w:r>
            <w:r w:rsidR="00A91DDE"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</w:t>
            </w:r>
            <w:r w:rsidR="00A91DDE"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55,8</w:t>
            </w:r>
            <w:r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%);</w:t>
            </w:r>
          </w:p>
          <w:p w:rsidR="00FD5460" w:rsidRPr="00A91DDE" w:rsidRDefault="00FD5460" w:rsidP="0005046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-студенты – </w:t>
            </w:r>
            <w:r w:rsidR="0042056F"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Pr="00A91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педагога обучаются в высших учебных заведениях.</w:t>
            </w:r>
          </w:p>
          <w:p w:rsidR="00FD5460" w:rsidRPr="00FE4818" w:rsidRDefault="00FD5460" w:rsidP="0005046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 36 педагогов ДОУ имеются кв. категории это составляет 85,7 % от всех педагогических работников в том числе:</w:t>
            </w:r>
          </w:p>
          <w:p w:rsidR="00FD5460" w:rsidRPr="00FE4818" w:rsidRDefault="00FD5460" w:rsidP="0005046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высшую квалификационную категорию – 16 человек (</w:t>
            </w:r>
            <w:r w:rsidR="00A91DDE"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37,2</w:t>
            </w:r>
            <w:r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%);</w:t>
            </w:r>
          </w:p>
          <w:p w:rsidR="00FD5460" w:rsidRPr="00FE4818" w:rsidRDefault="00FD5460" w:rsidP="0005046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первую квалификационную категорию – </w:t>
            </w:r>
            <w:r w:rsidR="00A91DDE"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21 </w:t>
            </w:r>
            <w:r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человек (</w:t>
            </w:r>
            <w:r w:rsidR="00FE4818"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48,8</w:t>
            </w:r>
            <w:r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%);</w:t>
            </w:r>
          </w:p>
          <w:p w:rsidR="00FD5460" w:rsidRPr="00FE4818" w:rsidRDefault="00FD5460" w:rsidP="0005046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48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без категории – 6 педагогов (14 %).</w:t>
            </w:r>
          </w:p>
          <w:p w:rsidR="00FD5460" w:rsidRPr="00FB21D4" w:rsidRDefault="00FD5460" w:rsidP="0005046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2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  <w:t>Не имеют категории – молодые педагоги, 1 педагог пенсионного возраста не прошедший аттестацию и вновь принятые на работу педагоги. Наличие воспитателя без квалификационной категории объясняется маленьким стажем педагогической работы.</w:t>
            </w:r>
          </w:p>
          <w:p w:rsidR="00FD5460" w:rsidRDefault="00FD5460" w:rsidP="0005046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2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  <w:t xml:space="preserve">В течение года были аттестованы все педагоги, нуждающиеся в аттестации, они прошли свое подтверждение на соответствующую категорию </w:t>
            </w:r>
            <w:r w:rsidRPr="00420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 </w:t>
            </w:r>
            <w:r w:rsidR="0042056F" w:rsidRPr="00420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Pr="00420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педагогов аттестовались на высшую квалификационную категорию и </w:t>
            </w:r>
            <w:r w:rsidR="0042056F" w:rsidRPr="00420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Pr="00420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педагогов на 1 квалификационную категорию.  В 202</w:t>
            </w:r>
            <w:r w:rsidR="0042056F" w:rsidRPr="00420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Pr="00420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году планируется аттестация у </w:t>
            </w:r>
            <w:r w:rsidR="0042056F" w:rsidRPr="00420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  <w:r w:rsidRPr="004205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педагогов на высшую и первую квалификационную категорию.</w:t>
            </w:r>
          </w:p>
          <w:p w:rsidR="00FD5460" w:rsidRPr="00335806" w:rsidRDefault="00FD5460" w:rsidP="0005046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При расстановке кадров администрацией учитывается образовательный и квалификационный уровень педагогических работников. Это позволяет обеспечить оптимальный баланс общего уровня профессиональной компетентности специалистов, работающих на каждой группе, стимулирует его рост, а также позволяет педагогам использовать ресурс друг друга в процессе самообразования.</w:t>
            </w:r>
          </w:p>
        </w:tc>
        <w:tc>
          <w:tcPr>
            <w:tcW w:w="2317" w:type="dxa"/>
            <w:vMerge/>
            <w:shd w:val="clear" w:color="auto" w:fill="auto"/>
          </w:tcPr>
          <w:p w:rsidR="00FD5460" w:rsidRPr="00335806" w:rsidRDefault="00FD5460" w:rsidP="00F03F5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460" w:rsidRPr="0042506F" w:rsidTr="002F0D23">
        <w:tc>
          <w:tcPr>
            <w:tcW w:w="0" w:type="auto"/>
            <w:vMerge/>
            <w:shd w:val="clear" w:color="auto" w:fill="auto"/>
          </w:tcPr>
          <w:p w:rsidR="00FD5460" w:rsidRPr="00335806" w:rsidRDefault="00FD5460" w:rsidP="00FD5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FD5460" w:rsidRPr="00335806" w:rsidRDefault="00FD5460" w:rsidP="00FD546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FD5460" w:rsidRPr="00FE4818" w:rsidRDefault="00FD5460" w:rsidP="00FD54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FE481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</w:p>
          <w:p w:rsidR="00FD5460" w:rsidRPr="00335806" w:rsidRDefault="00FD5460" w:rsidP="00FD546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818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первой помощи</w:t>
            </w:r>
          </w:p>
        </w:tc>
        <w:tc>
          <w:tcPr>
            <w:tcW w:w="7233" w:type="dxa"/>
            <w:gridSpan w:val="5"/>
            <w:shd w:val="clear" w:color="auto" w:fill="auto"/>
          </w:tcPr>
          <w:p w:rsidR="00FD5460" w:rsidRDefault="00FD5460" w:rsidP="00FD5460">
            <w:pPr>
              <w:tabs>
                <w:tab w:val="left" w:pos="360"/>
              </w:tabs>
              <w:ind w:firstLine="30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5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МБДОУ №8 «Теремок» проводится работа по повышению квалификации педагогов в соответствии с планом через различные формы: курсы повышения квалификации, семинары, методические объединения воспитателей на уровне МБДОУ, консультации, открытые просмотры, посещения ГМО педагогов дошкольного образования, учителей-дефектологов и логопедов, педагогов-психологов участие в научно-практических конференциях и др. мероприятиях.</w:t>
            </w:r>
          </w:p>
          <w:p w:rsidR="00D06850" w:rsidRPr="00875BB7" w:rsidRDefault="00D06850" w:rsidP="00FD5460">
            <w:pPr>
              <w:tabs>
                <w:tab w:val="left" w:pos="360"/>
              </w:tabs>
              <w:ind w:firstLine="30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6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D06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Обучение работников проведено успешно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апреле</w:t>
            </w:r>
            <w:r w:rsidRPr="00D06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2024 года. </w:t>
            </w:r>
          </w:p>
          <w:p w:rsidR="00FD5460" w:rsidRPr="004310CB" w:rsidRDefault="00FD5460" w:rsidP="00FD5460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5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</w:r>
            <w:r w:rsidRPr="00431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течение года в МБДОУ №8 «Теремок» были организованы следующие формы повышения квалификации педагогов:</w:t>
            </w:r>
          </w:p>
          <w:p w:rsidR="00FD5460" w:rsidRPr="0044071A" w:rsidRDefault="00FD5460" w:rsidP="00FD5460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10C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 xml:space="preserve">консультации: </w:t>
            </w:r>
            <w:r w:rsidRPr="00875BB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 xml:space="preserve">«Психолого-педагогические условия адаптации детей в ДОУ» (Сафонова Н.В., Темербаева А.В.), </w:t>
            </w:r>
            <w:r w:rsidRPr="00875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«Сохранение и укрепление здоровья младших дошкольников» (Кузяева Н.А., Лихтина Ю.А.), «Воспитательные ресурсы семьи в формировании физической культуры дошкольников» </w:t>
            </w:r>
            <w:r w:rsidRPr="00875BB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 xml:space="preserve">(Сафонова Н.В., Темербаева А.В.), </w:t>
            </w:r>
            <w:r w:rsidRPr="00875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«Классическая музыка для детей — ваш большой помощник в воспитании ребенка» (Каратченя Е.Н., Бессонова Е.Б.); «Формирование представления о труде, как нравственной ценности у дошкольников» (</w:t>
            </w:r>
            <w:r w:rsidRPr="00875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Геллер К. И., Ларионова Л.С.), </w:t>
            </w:r>
            <w:r w:rsidRPr="00875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«Воспитание ценностного отношения к труду и развитие трудовой деятельности у детей старшего дошкольного возраста как важной составляющей </w:t>
            </w:r>
            <w:r w:rsidRPr="00875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lastRenderedPageBreak/>
              <w:t>патриотического воспитания» (</w:t>
            </w:r>
            <w:r w:rsidRPr="00875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Галашова Е.В., </w:t>
            </w:r>
            <w:r w:rsidRPr="00875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Никоненко Т.И.), «Организация работы по здоровьесбережению детей дошкольного возраста» </w:t>
            </w:r>
            <w:r w:rsidRPr="00875BB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 xml:space="preserve">(Сафонова Н.В., Темербаева А.В.), </w:t>
            </w:r>
            <w:r w:rsidRPr="00875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«Музыкальная терапия в детском саду» (Мещерякова С.Г.)</w:t>
            </w:r>
            <w:r w:rsidRPr="00440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, </w:t>
            </w:r>
            <w:r w:rsidRPr="004407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«Польза физической</w:t>
            </w:r>
            <w:r w:rsidR="002F0D2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Pr="004407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культуры для общего развития ребенка дошкольника»</w:t>
            </w:r>
            <w:r w:rsidRPr="00440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(Слуянова А.В.), «Развитие графомоторных навыков у детей старшего дошкольного возраста»</w:t>
            </w:r>
            <w:r w:rsidRPr="00440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(Иванова Е.А., Кидина И.Г.), </w:t>
            </w:r>
            <w:r w:rsidRPr="00440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«Духовно – нравственное воспитание детей через игру»</w:t>
            </w:r>
            <w:r w:rsidRPr="00440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Архипова (И.Н., Сергеева Т.В.),  </w:t>
            </w:r>
            <w:r w:rsidRPr="004407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«Духовно – нравственное воспитание дошкольников с помощью современных технологий»</w:t>
            </w:r>
            <w:r w:rsidRPr="00440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(Белоусова С.М., Осипова В.И.); консультация по финансовой грамотности (</w:t>
            </w:r>
            <w:r w:rsidRPr="00440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 xml:space="preserve">Галашова Е.В., </w:t>
            </w:r>
            <w:r w:rsidRPr="00440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Чихачева О.М.</w:t>
            </w:r>
            <w:r w:rsidRPr="00440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),  </w:t>
            </w:r>
            <w:r w:rsidRPr="004407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«Основные направления коррекционно-педагогической работы по профилактике </w:t>
            </w:r>
            <w:proofErr w:type="spellStart"/>
            <w:r w:rsidRPr="004407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44071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и её преодолению у детей с ЗПР» (</w:t>
            </w:r>
            <w:r w:rsidRPr="00440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Тураева Е.П.), </w:t>
            </w:r>
            <w:r w:rsidRPr="004407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«Использование мнемотехники в развитии речи детей дошкольного возраста» (</w:t>
            </w:r>
            <w:r w:rsidRPr="00440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Романова О.А., Маер Е.И.), </w:t>
            </w:r>
            <w:r w:rsidRPr="004407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«Развитие речи детей младшего дошкольного возраста через ознакомление с устным народным творчеством»</w:t>
            </w:r>
            <w:r w:rsidRPr="00440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(Гилязеева М.А.);</w:t>
            </w:r>
          </w:p>
          <w:p w:rsidR="00FD5460" w:rsidRPr="00472397" w:rsidRDefault="00FD5460" w:rsidP="00FD5460">
            <w:pPr>
              <w:tabs>
                <w:tab w:val="left" w:pos="284"/>
                <w:tab w:val="left" w:pos="993"/>
              </w:tabs>
              <w:suppressAutoHyphens/>
              <w:ind w:right="1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440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- </w:t>
            </w:r>
            <w:r w:rsidRPr="00440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сотрудники и воспитанники МБДОУ в течение 2024 года участвовали в следующих Акциях: </w:t>
            </w:r>
            <w:r w:rsidRPr="0044071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«Давайте будем возраст уважать», </w:t>
            </w:r>
            <w:r w:rsidRPr="004407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44071A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Сдай батарейку-спаси планету!», «Сбор макулатуры», «Лохматое счастье», «Доброе сердце», «Помощь солдату СВО», акция «ППП», «Покормите птиц зимой», «Полицейский Дед Мороз» (ПДД), акция «Гостевание», «Безопасная дорога детям» </w:t>
            </w:r>
            <w:r w:rsidRPr="0047239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>(ПДД);</w:t>
            </w:r>
          </w:p>
          <w:p w:rsidR="00FD5460" w:rsidRPr="00472397" w:rsidRDefault="00FD5460" w:rsidP="00FD5460">
            <w:pPr>
              <w:tabs>
                <w:tab w:val="num" w:pos="-360"/>
                <w:tab w:val="left" w:pos="284"/>
                <w:tab w:val="num" w:pos="851"/>
                <w:tab w:val="num" w:pos="993"/>
                <w:tab w:val="num" w:pos="1200"/>
              </w:tabs>
              <w:suppressAutoHyphens/>
              <w:ind w:right="1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7239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2024</w:t>
            </w:r>
            <w:r w:rsidRPr="00472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году   педагоги прошли обучение по темам: </w:t>
            </w:r>
          </w:p>
          <w:p w:rsidR="00FD5460" w:rsidRPr="00472397" w:rsidRDefault="00FD5460" w:rsidP="00FD5460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47239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«Медиаграмотность как форма работы с современными родителями» (Геллер К.И.), «Подготовка к школе. Нейропсихологический подход» (</w:t>
            </w:r>
            <w:r w:rsidRPr="0047239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Кузяева Н.А.), </w:t>
            </w:r>
            <w:r w:rsidRPr="0047239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«Психолого-педагогические основы сопровождения инвалидов и лиц с ограниченными возможностями здоровья» (</w:t>
            </w:r>
            <w:r w:rsidRPr="0047239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Труханова Н.В.), </w:t>
            </w:r>
            <w:r w:rsidRPr="0047239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«Мастерство воспитателя: формирование коммуникативной компетенции дошкольников в игровой деятельности в условиях реализации ФГОС»</w:t>
            </w:r>
            <w:r w:rsidRPr="0047239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 (Баранюк Г.П., Деревянченко Л..В.), </w:t>
            </w:r>
            <w:r w:rsidRPr="0047239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«Особенности применения государственных символов Российской Федерации в образовательных организациях» (</w:t>
            </w:r>
            <w:r w:rsidRPr="0047239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Архипова И.Н.), </w:t>
            </w:r>
            <w:r w:rsidRPr="004723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«Здоровьесберегающие технологии в учебно-воспитательном процессе как ключевой компонент в решении основополагающих задач современной системы образования», (Иванова М.К.), </w:t>
            </w:r>
            <w:r w:rsidRPr="0047239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«Воспитатель логопедической группы: педагогическая и коррекционно-развивающая помощь детям с речевой патологией в условиях реализации ФГОС ДО» (</w:t>
            </w:r>
            <w:r w:rsidRPr="0047239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Левыкина С.В., Стародубцева Г.В.), </w:t>
            </w:r>
            <w:r w:rsidRPr="004723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«Система сопровождения ребёнка с ОВЗ в общеразвивающем детском саду в условиях реализации ФГОС» (Приступова М.В.), </w:t>
            </w:r>
            <w:r w:rsidRPr="0047239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«Школьные службы примирения и воспитательная медиация», «Подготовка к школе. Нейропсихологический подход», «Организация и содержание работы учителя-логопеда в условиях реализации ФГОС» (</w:t>
            </w:r>
            <w:r w:rsidRPr="0047239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Иванова Е.А.), </w:t>
            </w:r>
            <w:r w:rsidRPr="004723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«Совершенствование профессиональной деятельности по дисциплине «Музыка» в соответствии с ФГОС ДО» (Бессонова Е.Б., Мещерякова С.Г.), </w:t>
            </w:r>
            <w:r w:rsidRPr="0047239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«Психолого-педагогическое сопровождение детей с ТНР в условиях ДОУ» (Тищенко Т.В.), «Внедрение Федеральной адаптированной образовательной программы дошкольного образования для обучающихся с ЗПР» (Елизарова З.В.), «Внедрение Федеральной образовательной программы дошкольного образования» (Котова А.Н.), «</w:t>
            </w:r>
            <w:r w:rsidRPr="00472397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Медиация в общем и профессиональном образовании</w:t>
            </w:r>
            <w:r w:rsidRPr="0047239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» (Темербаева А.В.);</w:t>
            </w:r>
          </w:p>
          <w:p w:rsidR="00FD5460" w:rsidRPr="006E37D2" w:rsidRDefault="00FD5460" w:rsidP="00FD5460">
            <w:pPr>
              <w:tabs>
                <w:tab w:val="left" w:pos="284"/>
              </w:tabs>
              <w:suppressAutoHyphens/>
              <w:ind w:right="140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7239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-</w:t>
            </w:r>
            <w:r w:rsidRPr="0047239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</w:t>
            </w:r>
            <w:r w:rsidRPr="00472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 2024 году   педагоги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прошли переподготовку по темам: </w:t>
            </w:r>
            <w:r w:rsidRPr="00472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 xml:space="preserve">«Воспитатель логопедической группы: педагогическая и коррекционно-развивающая помощь детям с речевой патологией в условиях реализации ФГОС ДО» (Левыкина С.В.); «Логопедия в ДОУ и в начальной школе» (Гаврилова Л.И.); </w:t>
            </w:r>
            <w:r w:rsidRPr="00472397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«Организация деятельности </w:t>
            </w:r>
            <w:r w:rsidRPr="006E37D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педагога-психолога в образовательной организации» (Темербаева А.В.);</w:t>
            </w:r>
          </w:p>
          <w:p w:rsidR="00FD5460" w:rsidRPr="006E37D2" w:rsidRDefault="00FD5460" w:rsidP="00FD5460">
            <w:pPr>
              <w:tabs>
                <w:tab w:val="left" w:pos="284"/>
              </w:tabs>
              <w:suppressAutoHyphens/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E37D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-</w:t>
            </w:r>
            <w:r w:rsidRPr="006E37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17 января ФГБУ «Федеральный институт оценки качества образования «ФИОКО» организовал вебинар по разработке и анализу моделей воспитательной работы, выявлению лучших практик воспитательной и профилактической работы. Наши педагоги (Сафонова Н.В., Темербаева А.В., Бессонова Е.Б., Осипова В.И., Галашова Е.В., Каратченя Е.Н., Мещерякова С.Г., Банщикова Н.В.) на сайте «Национальная родительская ассоциация» прослушали вебинар «Сотрудничество с родителями </w:t>
            </w:r>
            <w:r w:rsidRPr="006E37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 семьей в вопросах воспитания»;</w:t>
            </w:r>
          </w:p>
          <w:p w:rsidR="00FD5460" w:rsidRPr="00107F6E" w:rsidRDefault="00FD5460" w:rsidP="00FD5460">
            <w:pPr>
              <w:tabs>
                <w:tab w:val="left" w:pos="0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E37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-в целях поддержки, развития и популяризации технического творчества в городе Шарыпово, в соответствии с планом работы Управления образованием Администрации города Шарыпово с 24 января по 21 февраля 2024 года в Краеведческом музее               был проведен муниципальный конкурс технических идей и разработок на котором педагоги МБДОУ приняли участие (</w:t>
            </w:r>
            <w:r w:rsidRPr="006E37D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Чихачева О.М., Тищенко Т.В., Осипова В.И., Смирнова З.В.</w:t>
            </w:r>
            <w:r w:rsidRPr="006E37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), а также по итогам конкурса </w:t>
            </w:r>
            <w:r w:rsidRPr="006E37D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место среди ДОУ г.Шарыпово заняла  Иванова М.К.;</w:t>
            </w:r>
          </w:p>
          <w:p w:rsidR="00FD5460" w:rsidRPr="00107F6E" w:rsidRDefault="00FD5460" w:rsidP="00FD5460">
            <w:pPr>
              <w:tabs>
                <w:tab w:val="left" w:pos="0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7F6E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6E37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24 января приняли участие в заседании пилотной площадки по индивидуализации образования «Старт в будущее» на тему «Подходы к организации и проведению педагогической диагностики (мониторинга) в МБДОУ в соответствии с ФОП ДО и ФГОС ДО»;</w:t>
            </w:r>
          </w:p>
          <w:p w:rsidR="00FD5460" w:rsidRPr="00107F6E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07F6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6E37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30 января наши педагоги стали участниками онлайн-вебинара «Воспитание маленького человека большой страны», который был организован Центром дошкольного образования КГАУ ДПО «Красноярский краевой институт повышения квалификации и профессиональной переподготовки работников образования» (Сафонова Н.В., Темербаева А.В.</w:t>
            </w:r>
            <w:r w:rsidRPr="00107F6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, Чихачева О.М., Галашова Е.В.); </w:t>
            </w:r>
          </w:p>
          <w:p w:rsidR="00FD5460" w:rsidRPr="00760E79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107F6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6E37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в январе месяце в МБДОУ был проведен смотр-конкурс игр и пособий по развитию финансовой грамотности у детей старшего дошкольного возраста, целью которого является выявление и распространение лучшего педагогического опыта педагогов МБДОУ №8 «Теремок», актуализация деятельности по созданию дидактического оснащения развивающей предметно-пространственной среды, повышение творческой активности педагогов. По итогам конкурса были отобраны лучшие творческие работы педагогов, согласно критериям оценивания и условиям конкурса, были определены победители, награжденные грамотами</w:t>
            </w:r>
            <w:r w:rsidRPr="006E37D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;</w:t>
            </w:r>
          </w:p>
          <w:p w:rsidR="00FD5460" w:rsidRPr="00760E79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-с января по март месяц 2024г. 114 человек МБДОУ №8 «Теремок» прошли обучение по обучающим программам по вопросам здорового питания на 2022-2024 годы; </w:t>
            </w:r>
          </w:p>
          <w:p w:rsidR="00FD5460" w:rsidRPr="00760E79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-с февраля по март прошел муниципальный профессиональный 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 xml:space="preserve">конкурс «Ступеньки мастерства - 2024». Экспертом данного конкурса стал педагог (Темербаева А.В.) МБДОУ №8 «Теремок»; </w:t>
            </w:r>
          </w:p>
          <w:p w:rsidR="00FD5460" w:rsidRPr="00760E79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 18 по 22 марта 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2024г. в ДОУ прошла неделя педаг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огического мастерства по теме «В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мире финансовой грамотности», «Развитие речи» (старший блок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), «В мире игры» (младший блок), 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педагогами были представлены открытые мероприятия; </w:t>
            </w:r>
          </w:p>
          <w:p w:rsidR="00FD5460" w:rsidRPr="00760E79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42056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в марте месяце нашим педагогом (</w:t>
            </w:r>
            <w:r w:rsidRPr="0042056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Чихачева О.М.)</w:t>
            </w:r>
            <w:r w:rsidRPr="0042056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в г.Красноярск КИПК была представлена статья «Особенности организации современной развивающей среды в работе с родителями (законными представителями) в условиях реализации ФОП ДО   ФГОС ДО» на лучшую разработку материала «Организация современной развивающей среды в ОО»;</w:t>
            </w:r>
          </w:p>
          <w:p w:rsidR="00FD5460" w:rsidRPr="00667A0C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-в марте в МБДОУ №8 «Теремок» состоялся с</w:t>
            </w:r>
            <w:r w:rsidRPr="00760E7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мотр – конкурс «Лучшая разработка игры /пособия по развитию речи для детей дошкольного возраста». </w:t>
            </w:r>
            <w:r w:rsidRPr="00760E79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 xml:space="preserve">По итогам конкурса 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были вручены грамоты за занятые места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;</w:t>
            </w:r>
          </w:p>
          <w:p w:rsidR="00FD5460" w:rsidRPr="00667A0C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67A0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19 марта в обучающем вебинаре по наставничеству, в рамках выполнения индивидуализированного муниципального заказа на научно-методическое сопровождение муниципальной системы образования г.Шарыпо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во, приняли участие педагоги ДОУ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(Сафонова Н.В., Темербаева А.В., Муллагулова О.В.) на тему «Лучшие практики наставничества»;</w:t>
            </w:r>
          </w:p>
          <w:p w:rsidR="00FD5460" w:rsidRPr="00667A0C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67A0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22 марта педагоги приняли участие в фестивале самодеятельного творчества работников образования. Свои творческие таланты представили педагоги ДОУ (Стародубцева Г.В., Левыкина С.В.);</w:t>
            </w:r>
          </w:p>
          <w:p w:rsidR="00FD5460" w:rsidRPr="00667A0C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67A0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23 марта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6 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ов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ДОУ приняли участие в очно-заочном вебинаре на тему «</w:t>
            </w:r>
            <w:proofErr w:type="spellStart"/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Формиравание</w:t>
            </w:r>
            <w:proofErr w:type="spellEnd"/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экологического сознания дошкольников как средство воспитания патриотизма в условиях реализации ФОП ДО»;</w:t>
            </w:r>
          </w:p>
          <w:p w:rsidR="00FD5460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67A0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27 марта педагоги (Слуянова А.В., Банщикова Н.В.) приняли участие в семинаре-практикуме по теме «Взаимодействие ДОУ и семьи в вопросах здоровьесбережения детей дошкольного возраста», проходившего</w:t>
            </w:r>
            <w:r w:rsidR="002F0D2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 рамках БП по сохранению и укреплению здоровья детей дошкольного возраста;</w:t>
            </w:r>
          </w:p>
          <w:p w:rsidR="00FD5460" w:rsidRPr="00667A0C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67A0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 28 марта по 09 апреля педагоги ДОУ (Темербаева А.В., Сафонова н.В., Тураева Е.П., Иванова Е.А., Чихачева О.М., 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Лихтина Ю.А.) приняли участие в образовательном Форуме, направленном на объединение достижений специалистов, родительского сообщества по созданию благоприятных условий для развития и обучения детей и обеспечению их психологического комфорта;</w:t>
            </w:r>
          </w:p>
          <w:p w:rsidR="00FD5460" w:rsidRPr="0042056F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67A0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в рамках Всероссийской недели распространения информации об аутизме 4-5 апреля состоялся онлайн-марафон для специалистов и родителей, в котором приняли участие педагоги </w:t>
            </w:r>
            <w:r w:rsidRPr="0042056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и родители МБДОУ (16 педагогов и 18 родителей); </w:t>
            </w:r>
          </w:p>
          <w:p w:rsidR="00FD5460" w:rsidRPr="00667A0C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42056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-на основании письма Министерства образования Красноярского края от 12.04.2024г. №75-3031 «Об обучении оказанию первой помощи» в апреле месяце 48 человек</w:t>
            </w:r>
            <w:r w:rsidR="0042056F" w:rsidRPr="0042056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</w:t>
            </w:r>
            <w:r w:rsidRPr="0042056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(педагоги ДОУ) обучились оказанию первой помощи;</w:t>
            </w:r>
          </w:p>
          <w:p w:rsidR="00FD5460" w:rsidRPr="00667A0C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67A0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 и 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 апреля педагоги ДОУ (Сафонова Н.В., Темербаева А.В.) приняли участие в двухдневном онлайн-вебинаре сетевого методического объединения «Воспитание маленького человека большой страны»;</w:t>
            </w:r>
          </w:p>
          <w:p w:rsidR="00FD5460" w:rsidRPr="00667A0C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67A0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 апреля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 педагога МБДОУ 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приняли участие в ЕМД «Педагогический калейдоскоп» на базе МБДОУ №22 «Журавушка», целью данного мероприятия стало представление педагогами опыта работы с детьми дошкольного возраста;</w:t>
            </w:r>
          </w:p>
          <w:p w:rsidR="00FD5460" w:rsidRPr="00E27153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67A0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 22.04.2024г. по 25.04.2024г. во всех возрастных группах МБДОУ №8 «Теремок» проведены итоговые занятия образовательной деятельности. Был составлен график проведения итоговых </w:t>
            </w:r>
            <w:proofErr w:type="gramStart"/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занятий В</w:t>
            </w:r>
            <w:proofErr w:type="gramEnd"/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МБДОУ №8 «Теремок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», составлены конспекты занятий, 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проведены организованная образовательная деятельность, охватывающая все образовательные области в соответствии с ФОП ДО и ФГОС ДО;</w:t>
            </w:r>
          </w:p>
          <w:p w:rsidR="00FD5460" w:rsidRPr="00E27153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E2715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18.04.2024г. педагоги ДОУ (Темербаева А.В., Гаврилова Л.И.) приняли участие в ГМО педагогов дошкольного образования, проходившего в МБДОУ №2 «Дюймовочка» по теме: «Современные образовательные подходы организации деятельности по нравственно-патриотическому воспитанию дошкольников в условиях ФГОС ДО и ФОП ДО»;</w:t>
            </w:r>
          </w:p>
          <w:p w:rsidR="00FD5460" w:rsidRPr="00E27153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E2715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27 апреля, на основании письма министерства образования Красноярского края №75-3572 от 26.03.2024г. «О выявлении 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эффективных практик по трудовому воспитанию», педагогами ДОУ организована работа с родителями по участию в исследовании специалистов, обучающихся и их родителей. В данном исследовании приняло участие 166 родителей воспитанников МБДОУ;</w:t>
            </w:r>
          </w:p>
          <w:p w:rsidR="00FD5460" w:rsidRPr="00E27153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E2715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в целях реализации мероприятий по обеспечению функционирования единой федеральной системы научно-методического сопровождения педагогических работников и управленческих кадров, ФГАОУ ВО «Государственный университет просвещения» с 04.04. по 04.05. 2024г. обеспечил проведение диагностики профессиональных дефицитов педагогических работников, в данной диагностике по выявлению профессиональных дефицитов и управленческих компетенций приняли участие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 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ДОУ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;</w:t>
            </w:r>
          </w:p>
          <w:p w:rsidR="00FD5460" w:rsidRPr="00E27153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E2715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в рамках празднования Дня Победы, на основании перечня поручений первого заместителя Губернатора края – руководителя Администрации Губернатора края С.А. Пономаренко по реализации мероприятий Общероссийского общественного гражданско-патриотического движения «Бессмертный полк России» с 6 по 12 мая в МБДОУ №8 «Теремок» был проведен ряд мероприятий в соответствии с данными рекомендациями. В рамках рекомендаций по подготовке и проведению новых форматов «Бессмертного полка» в учреждении творческой группой педагогов, совместно с воспитанниками и родителями (законными представителями) обучающихся были оформлены «Стена Памяти» (сбор информации о героях ВОВ, бабушек и дедушек воспитанников, сбор фотографий), оформление и выставка портретов, проведены тематические беседы с детьми старшего дошкольного возраста, просмотрены презентации о «Дне Победы», видео о «Бессмертном полке», в рамках формата проведения «Бессмертный полк» в детском саду». В данном мероприятии приняли участие более 198 человек (педагоги, воспитанники, родители); </w:t>
            </w:r>
          </w:p>
          <w:p w:rsidR="00FD5460" w:rsidRPr="006E65C9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E2715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во исполнении поручения Президента РФ от 26.03.2024г.№ Пр-716, в рамках празднования Дня Победы, была проведена международная акция «Сад Памяти», направленная на сохранение 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у подрастающего поколения исторической памяти о Победе в ВОВ 1941-1945гг. в данном мероприятии приняли участие 5 педагогов и 16 воспитанников МБДОУ;</w:t>
            </w:r>
          </w:p>
          <w:p w:rsidR="00FD5460" w:rsidRPr="006E65C9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E65C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 рамках проведения опроса для выявления наиболее актуальных профессиональных задач, и проблем профессиональной деятельности педагогических работников и управленческих кадров, проведенного министерством просвещения РФ КГПУ им. В.П. Астафьева с 02 по 13 мая. В данном опросе в онлайн-режиме приняло участие 27 педагогов ДОУ;</w:t>
            </w:r>
          </w:p>
          <w:p w:rsidR="00FD5460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6E65C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760E7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 рамках фестиваля-конкурса «Русь мастеровая» краевого Дома работников Просвещения проводится конкурс «Развивающая игрушка», в котором принимают участие педагоги ДОУ (Тищенко Т.В., Никоненко Т.И.);</w:t>
            </w:r>
          </w:p>
          <w:p w:rsidR="00FD5460" w:rsidRPr="00A40E30" w:rsidRDefault="00FD5460" w:rsidP="00FD5460">
            <w:pPr>
              <w:tabs>
                <w:tab w:val="left" w:pos="0"/>
                <w:tab w:val="num" w:pos="993"/>
              </w:tabs>
              <w:ind w:right="14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40E3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-в рамках года семьи, в целях условий демонстрации инновационных эффективных практик педагогов г.Шарыпово, 17 мая прошел зональный </w:t>
            </w:r>
            <w:r w:rsidRPr="00A40E3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X</w:t>
            </w:r>
            <w:r w:rsidRPr="00A40E3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Фестиваль педагогических идей среди образовательных организаций г.Шарыпово и муниципальных образований Западной группы Красноярского края, в котором приняли участие педагоги МБДОУ №8 «Теремок» (Иванова Е.А., Романова О.А., Чихачева О.М.); </w:t>
            </w:r>
          </w:p>
          <w:p w:rsidR="00FD5460" w:rsidRPr="00A40E30" w:rsidRDefault="00FD5460" w:rsidP="00FD5460">
            <w:pPr>
              <w:tabs>
                <w:tab w:val="left" w:pos="284"/>
                <w:tab w:val="left" w:pos="993"/>
              </w:tabs>
              <w:suppressAutoHyphens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A40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-28 августа приняли участие в традиционном августовском совещании представителей сферы общего образования, посвященному Году семьи, которая продолжилась в практической работе в группах, на которой выступили наши педагоги (Темербаева А.В.) с темой выступления «Актуальность проблемы нравственно-патриотического воспитания в условиях обновления образовательного процесса с учетом ФОП ДО и ФГОС ДО» на площадке «Приоритеты развития дошкольного образования в городе Шарыпово в соответствии с концепцией развития дошкольного образования Красноярского края»; также на </w:t>
            </w:r>
            <w:r w:rsidRPr="00A40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августовском совещании представителей сферы общего образования заведующая хозяйством Михайленко Т.А. награждена Почётной грамотой главы г.Шарыпово за многолетний добросовестный труд, высокий профессионализм и значительный вклад в создание благоприятных условий для воспитанников учреждения; </w:t>
            </w:r>
          </w:p>
          <w:p w:rsidR="00FD5460" w:rsidRDefault="00FD5460" w:rsidP="00FD5460">
            <w:pPr>
              <w:tabs>
                <w:tab w:val="left" w:pos="284"/>
                <w:tab w:val="left" w:pos="993"/>
              </w:tabs>
              <w:suppressAutoHyphens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A40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-5 сентября приняли участие в вебинаре сетевого методического объединения «Воспитание маленького человека большой страны», проводимого центром дошкольного образования КГАУ ДПО «Красноярский краевой институт развития образования», в рамках вебинара обсуждался </w:t>
            </w:r>
            <w:r w:rsidRPr="00A40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en-US" w:eastAsia="ru-RU"/>
              </w:rPr>
              <w:t>SWOT</w:t>
            </w:r>
            <w:r w:rsidRPr="00A40E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-анализ проекта СМО, реализация проектов «Музей Енисейской Сибири - детям», посвященный 90-летию со Дня образования Красноярского края, «Память сильнее времени», посвященный 80-летию Победы в ВОВ;</w:t>
            </w:r>
          </w:p>
          <w:p w:rsidR="00FD5460" w:rsidRPr="00CC4368" w:rsidRDefault="00FD5460" w:rsidP="00FD5460">
            <w:pPr>
              <w:tabs>
                <w:tab w:val="left" w:pos="284"/>
                <w:tab w:val="left" w:pos="993"/>
              </w:tabs>
              <w:suppressAutoHyphens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7525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-12 сентября 11 педагогов и родители, в количестве 23 человек просмотрели вебинар по теме «Для чего проходить психолого-медико-педагогическую комиссию?», проводимого Красноярским государственным педагогическим университетом им. В.П. Астафьева, на вебинаре рассматривались вопросы «Что такое ПМПК», «В чем состоит процедура прохождения ПМПК», «Какие дополнительные условия могут быть созданы в образовательном учреждении для </w:t>
            </w:r>
            <w:r w:rsidRPr="00CC4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ребенка на основании заключения ТПМПК»; </w:t>
            </w:r>
          </w:p>
          <w:p w:rsidR="00FD5460" w:rsidRPr="00CC4368" w:rsidRDefault="00FD5460" w:rsidP="00FD5460">
            <w:pPr>
              <w:tabs>
                <w:tab w:val="left" w:pos="284"/>
                <w:tab w:val="left" w:pos="993"/>
              </w:tabs>
              <w:suppressAutoHyphens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4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CC4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21 сентября 9 педагогов ДОУ приняли участие в городском массовом </w:t>
            </w:r>
            <w:proofErr w:type="spellStart"/>
            <w:r w:rsidRPr="00CC4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звабеге</w:t>
            </w:r>
            <w:proofErr w:type="spellEnd"/>
            <w:r w:rsidRPr="00CC4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«Кросс Нации-2024»; </w:t>
            </w:r>
          </w:p>
          <w:p w:rsidR="00FD5460" w:rsidRPr="00FD6763" w:rsidRDefault="00FD5460" w:rsidP="00FD5460">
            <w:pPr>
              <w:tabs>
                <w:tab w:val="left" w:pos="284"/>
                <w:tab w:val="left" w:pos="993"/>
              </w:tabs>
              <w:suppressAutoHyphens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4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-11 </w:t>
            </w:r>
            <w:r w:rsidRPr="00FD67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пед</w:t>
            </w:r>
            <w:r w:rsidRPr="00CC43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агогов</w:t>
            </w:r>
            <w:r w:rsidRPr="00FD67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ДОУ 14 сентября на базе МАОУ ДООЛ «Бригантина» приняли участие в 17 городском туристическом слете среди образовательных организаций г. Шарыпово в рамках Года семьи;</w:t>
            </w:r>
          </w:p>
          <w:p w:rsidR="00FD5460" w:rsidRPr="00FD6763" w:rsidRDefault="00FD5460" w:rsidP="00FD5460">
            <w:pPr>
              <w:shd w:val="clear" w:color="auto" w:fill="FFFFFF"/>
              <w:tabs>
                <w:tab w:val="left" w:pos="284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436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FD676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12 педагогов 24 сентября приняли участие в вебинаре «Реализация ФОП ДО: задачи, решения, перспективы», </w:t>
            </w:r>
            <w:r w:rsidRPr="00FD6763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проводимого ООО «Просвещение-СОЮЗ» в рамках реализации методической поддержки внедрения ФОП ДО, спикер Скоролупова О.А., Горбунова Т.А.;</w:t>
            </w:r>
          </w:p>
          <w:p w:rsidR="00FD5460" w:rsidRPr="00FD6763" w:rsidRDefault="00FD5460" w:rsidP="00FD5460">
            <w:pPr>
              <w:shd w:val="clear" w:color="auto" w:fill="FFFFFF"/>
              <w:tabs>
                <w:tab w:val="left" w:pos="284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D6763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30 сентября лабораторией дошкольного образования ФГБНУ «Институт развития, здоровья и адаптации ребенка» проводил </w:t>
            </w:r>
            <w:r w:rsidRPr="00FD6763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  <w:r w:rsidRPr="00FD6763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в 2024г. всероссийский вебинар по реализации ФОП ДО в субъектах РФ в форме видео-конференц- связи, в которой приняли участие </w:t>
            </w:r>
            <w:r w:rsidRPr="00860DD3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13 педагогов</w:t>
            </w:r>
            <w:r w:rsidRPr="00FD6763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FD5460" w:rsidRPr="00FD6763" w:rsidRDefault="00FD5460" w:rsidP="00FD5460">
            <w:pPr>
              <w:shd w:val="clear" w:color="auto" w:fill="FFFFFF"/>
              <w:tabs>
                <w:tab w:val="left" w:pos="284"/>
                <w:tab w:val="left" w:pos="993"/>
              </w:tabs>
              <w:suppressAutoHyphens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60D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FD67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октября состоялась церемония «Призвание - 2024», на которой наш педагог (Галашова Е.В.) получила заслуженное звание лауреата;</w:t>
            </w:r>
          </w:p>
          <w:p w:rsidR="00FD5460" w:rsidRPr="00FD6763" w:rsidRDefault="00FD5460" w:rsidP="00FD5460">
            <w:pPr>
              <w:shd w:val="clear" w:color="auto" w:fill="FFFFFF"/>
              <w:tabs>
                <w:tab w:val="left" w:pos="284"/>
                <w:tab w:val="left" w:pos="993"/>
              </w:tabs>
              <w:suppressAutoHyphens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60D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FD67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 7 по 13 октября педагоги и воспитанники нашего ДОУ приняли </w:t>
            </w:r>
            <w:r w:rsidRPr="00FD67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участие в ежегодном Краевом семейном фестивале по финансовой грамотности, был проведен ряд мероприятий: </w:t>
            </w:r>
            <w:r w:rsidRPr="00FD67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занятия с воспитанниками группы по финансо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вой грамотности, </w:t>
            </w:r>
            <w:r w:rsidRPr="00FD67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проведены с педагогами дидактические игры на развитие финансовой грамотности у детей, </w:t>
            </w:r>
            <w:r w:rsidRPr="00FD67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поиграли в сюжетно - ролевую игру, собрали пазлы – вертушки, соорганизаторами данного мероприятия стали Чихачева О.М., Галашова Е.В.;</w:t>
            </w:r>
          </w:p>
          <w:p w:rsidR="00FD5460" w:rsidRPr="00FD6763" w:rsidRDefault="00FD5460" w:rsidP="00FD5460">
            <w:pPr>
              <w:shd w:val="clear" w:color="auto" w:fill="FFFFFF"/>
              <w:tabs>
                <w:tab w:val="left" w:pos="284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D363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FD676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с 1 по 12 ноября 40 педагогов приняли участие в мониторинге финансовой грамотности населения Красноярского края «Мои финансы», проводимого Региональным центром финансовой грамотности Красноярского края;</w:t>
            </w:r>
          </w:p>
          <w:p w:rsidR="00FD5460" w:rsidRDefault="00FD5460" w:rsidP="00FD5460">
            <w:pPr>
              <w:shd w:val="clear" w:color="auto" w:fill="FFFFFF"/>
              <w:tabs>
                <w:tab w:val="left" w:pos="284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D363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FD676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педагоги 3 октября приняли участие в работе </w:t>
            </w:r>
            <w:r w:rsidRPr="00FD676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</w:rPr>
              <w:t>ГМО учителей-дефектологов, учителей-логопедов по теме «Обсуждение и принятие плана работы на 2024 – 2025 учебный год»;</w:t>
            </w:r>
          </w:p>
          <w:p w:rsidR="00FD5460" w:rsidRPr="00AB1776" w:rsidRDefault="00FD5460" w:rsidP="00FD5460">
            <w:pPr>
              <w:shd w:val="clear" w:color="auto" w:fill="FFFFFF"/>
              <w:tabs>
                <w:tab w:val="left" w:pos="284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B177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AB177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</w:rPr>
              <w:t xml:space="preserve">15 октября прошла муниципальная пилотная площадка по организации здоровьесохраняющей системы работы ДОУ в условиях реализации ФОП ДО на тему: </w:t>
            </w:r>
            <w:r w:rsidRPr="00AB1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  <w:t>«Планирование работы пилотной площадки ДОУ на 2024 - 2025 учебный год»;</w:t>
            </w:r>
          </w:p>
          <w:p w:rsidR="00FD5460" w:rsidRPr="00AB1776" w:rsidRDefault="00FD5460" w:rsidP="00FD5460">
            <w:pPr>
              <w:shd w:val="clear" w:color="auto" w:fill="FFFFFF"/>
              <w:tabs>
                <w:tab w:val="left" w:pos="284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B1776">
              <w:rPr>
                <w:rFonts w:ascii="Times New Roman" w:eastAsia="Calibri" w:hAnsi="Times New Roman" w:cs="Times New Roman"/>
                <w:color w:val="0B1F33"/>
                <w:kern w:val="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AB177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с 1 по 8 ноября 42 человека дошкольного учреждения приняли участие в «Большом этнографическом диктанте 2024», проводимым федеральным агентством по делам национальностей России, </w:t>
            </w:r>
            <w:r w:rsidRPr="00AB1776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  <w:t>этнографический диктант - это просветительский проект, который знакомит с культурой народов, проживающих в России, а также позволяет оценить общий уровень этнокультурной грамотности;</w:t>
            </w:r>
          </w:p>
          <w:p w:rsidR="00FD5460" w:rsidRPr="00AB1776" w:rsidRDefault="00FD5460" w:rsidP="00FD5460">
            <w:pPr>
              <w:shd w:val="clear" w:color="auto" w:fill="FFFFFF"/>
              <w:tabs>
                <w:tab w:val="left" w:pos="284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B1776">
              <w:rPr>
                <w:rFonts w:ascii="Times New Roman" w:eastAsia="Calibri" w:hAnsi="Times New Roman" w:cs="Times New Roman"/>
                <w:color w:val="0B1F33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-19 ноября </w:t>
            </w:r>
            <w:r w:rsidRPr="00AB177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был организован круглый стол для воспитателей и специалистов ДОУ, входящих в пилотную площадку по организации здоровьесохраняющей системы работы ДОУ в условиях реализации ФОП ДО, круглый стол «Профилактика простудных заболеваний у детей в осенний и зимний период»;</w:t>
            </w:r>
          </w:p>
          <w:p w:rsidR="00FD5460" w:rsidRPr="00B37F83" w:rsidRDefault="00FD5460" w:rsidP="00FD546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B1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-с 18 по 22 ноября 2024г. в ДОУ прошла неделя педагогического мастерства по теме «Неделя здоровья и безопасности», педагогами были представлены открытые </w:t>
            </w:r>
            <w:r w:rsidRPr="00B37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мероприятия;</w:t>
            </w:r>
          </w:p>
          <w:p w:rsidR="00FD5460" w:rsidRPr="00B37F83" w:rsidRDefault="00FD5460" w:rsidP="00FD546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7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-28 ноября педагоги (Сафонова Н.В., Темербаева А.В.) в дистанционном формате приняли участие в конференции «Всероссийская конференция по обмену опытом внедрения ФОП </w:t>
            </w:r>
            <w:r w:rsidRPr="00B37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ДО в образовательную практику субъектов РФ», проводимой институтом развития ребенка ФГБНУ «ИРЗАР»; </w:t>
            </w:r>
          </w:p>
          <w:p w:rsidR="00FD5460" w:rsidRPr="00B37F83" w:rsidRDefault="00FD5460" w:rsidP="00FD546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7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-2 декабря 15 педагогов поучаствовали в просмотре вебинара по краеведению в рамках сетевого МО «Воспитание маленького человека большой страны»; </w:t>
            </w:r>
          </w:p>
          <w:p w:rsidR="00FD5460" w:rsidRDefault="00FD5460" w:rsidP="00FD546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7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-11 декабря педагоги приняли участие в ГМО педагогов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</w:t>
            </w:r>
            <w:r w:rsidRPr="00B37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 тему «Современные образовательные подходы организации деятельности по трудовому воспитанию дошкольников в условиях ФГОС ДО и ФОП ДО»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FD5460" w:rsidRPr="00335806" w:rsidRDefault="002F0D23" w:rsidP="00FD546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</w:t>
            </w:r>
            <w:r w:rsidR="00FD5460" w:rsidRPr="00533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Повышение уровня мастерства педагогов, предъявление и распространение ППО – приоритетное направление методической службы МБДОУ. Инновационная работа в ДОУ осуществлялась через использование современных педагогических технологий, реализацию ГМО (на уровне города), групповых проектов и на уровне ДОУ. Педагоги детского сада активно принимали в течение всего года участие в реализации городских ГМО.</w:t>
            </w:r>
          </w:p>
        </w:tc>
        <w:tc>
          <w:tcPr>
            <w:tcW w:w="2317" w:type="dxa"/>
            <w:shd w:val="clear" w:color="auto" w:fill="auto"/>
          </w:tcPr>
          <w:p w:rsidR="00FD5460" w:rsidRPr="00335806" w:rsidRDefault="00FD5460" w:rsidP="00FD546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0CB6" w:rsidRPr="0042506F" w:rsidTr="00DF05EB">
        <w:tc>
          <w:tcPr>
            <w:tcW w:w="0" w:type="auto"/>
            <w:shd w:val="clear" w:color="auto" w:fill="auto"/>
          </w:tcPr>
          <w:p w:rsidR="00610CB6" w:rsidRPr="00335806" w:rsidRDefault="00610CB6" w:rsidP="00FD5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8" w:type="dxa"/>
            <w:gridSpan w:val="8"/>
            <w:shd w:val="clear" w:color="auto" w:fill="auto"/>
          </w:tcPr>
          <w:p w:rsidR="00610CB6" w:rsidRPr="00167BD8" w:rsidRDefault="00610CB6" w:rsidP="00610CB6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67BD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Вывод: </w:t>
            </w:r>
            <w:r w:rsidRPr="00167B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педагоги МБДОУ в течение 2024 года повышали свою квалификацию, принимали активное участие в работе городских рабочих групп, творческих групп МБДОУ, методических объединений города, представляли свой опыт работы, знакомились с опытом коллег из дошкольных учреждений города Шарыпово и посредством сети Интернет, тем самым повышая свое профессиональное мастерство и саморазвитие. В ДОУ разработана и реализуется Программа «Школа молодого педагога», которая направлена на оказание помощи молодым педагогам в повышении квалификации и уровня профессионального мастерства. Так же в нашем детском саду реализуется Дорожная карта по реализации модели наставничества на 2022-2025 годы.</w:t>
            </w:r>
          </w:p>
          <w:p w:rsidR="00F8189F" w:rsidRDefault="002F0D23" w:rsidP="002F0D23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  </w:t>
            </w:r>
            <w:r w:rsidR="00610CB6" w:rsidRPr="00984A1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Положительным результатом работы является представление педагогами опыта своей педагогической деятельности на различных уровнях, в различных конкурсах на всероссийском и международном уровне педагогами выставлены конспекты занятий, презентации к занятиям. 51 педагог приняли активное участие во Всероссийских интернет конкурсах педагогического мастерства «Солнечный свет», «Арт-талант», «Изумрудный город», Тотальное тестирование, «Альманах педагога», «Инфоурок», «Педология» и др. Так же педагоги ДОУ в течение 2024 уч. года размещали опыт своей работы на различных </w:t>
            </w:r>
            <w:r w:rsidR="00610CB6" w:rsidRPr="00984A1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педагогических сайтах. </w:t>
            </w:r>
            <w:r w:rsidR="00610CB6" w:rsidRPr="0098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это дало высокий результат организации педагогической деятельности, улучшения качества образования в МБДОУ.</w:t>
            </w:r>
          </w:p>
          <w:p w:rsidR="00D06850" w:rsidRPr="00335806" w:rsidRDefault="00D06850" w:rsidP="002F0D2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   </w:t>
            </w:r>
            <w:r w:rsidRPr="00D0685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В МБДОУ №8 «Теремок» созданы кадровые условия, обеспечивающие качественную реализацию образовательной программы в соответствии с требованиями обновления дошкольного образования. В учреждении созданы условия для непрерывного профессионального развития педагогических работников через систему методических мероприятий. Таким образом, система психолого-педагогического сопровождения педагогов, уровень профессиональной подготовленности и мастерства, их творческий потенциал, стремление к повышению своего теоретического уровня позволяют педагогам создать комфортные условия в группах, грамотно и успешно строить педагогический процесс с учетом требований ФГОС и ФОП ДО.</w:t>
            </w:r>
          </w:p>
        </w:tc>
      </w:tr>
      <w:tr w:rsidR="006F60EF" w:rsidRPr="0042506F" w:rsidTr="00DF05EB">
        <w:tc>
          <w:tcPr>
            <w:tcW w:w="0" w:type="auto"/>
            <w:shd w:val="clear" w:color="auto" w:fill="auto"/>
          </w:tcPr>
          <w:p w:rsidR="006F60EF" w:rsidRPr="00335806" w:rsidRDefault="006F60EF" w:rsidP="00FD5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8" w:type="dxa"/>
            <w:gridSpan w:val="8"/>
            <w:shd w:val="clear" w:color="auto" w:fill="auto"/>
          </w:tcPr>
          <w:p w:rsidR="006F60EF" w:rsidRPr="00335806" w:rsidRDefault="006F60EF" w:rsidP="00FD546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5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1.6.2. Оценка качества учебно-методического, библиотечно-информационного обеспечения</w:t>
            </w:r>
          </w:p>
        </w:tc>
      </w:tr>
      <w:tr w:rsidR="00806B13" w:rsidRPr="0042506F" w:rsidTr="00DF05EB">
        <w:tc>
          <w:tcPr>
            <w:tcW w:w="0" w:type="auto"/>
            <w:vMerge w:val="restart"/>
            <w:shd w:val="clear" w:color="auto" w:fill="auto"/>
          </w:tcPr>
          <w:p w:rsidR="00806B13" w:rsidRPr="00335806" w:rsidRDefault="00806B13" w:rsidP="006F6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806B13" w:rsidRPr="00335806" w:rsidRDefault="00806B13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7E">
              <w:rPr>
                <w:rFonts w:ascii="Times New Roman" w:hAnsi="Times New Roman" w:cs="Times New Roman"/>
              </w:rPr>
              <w:t>Учебно – методическое</w:t>
            </w:r>
          </w:p>
        </w:tc>
        <w:tc>
          <w:tcPr>
            <w:tcW w:w="2680" w:type="dxa"/>
            <w:shd w:val="clear" w:color="auto" w:fill="auto"/>
          </w:tcPr>
          <w:p w:rsidR="00806B13" w:rsidRPr="00335806" w:rsidRDefault="00806B13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7E">
              <w:rPr>
                <w:rFonts w:ascii="Times New Roman" w:hAnsi="Times New Roman" w:cs="Times New Roman"/>
              </w:rPr>
              <w:t xml:space="preserve">УМК </w:t>
            </w:r>
          </w:p>
        </w:tc>
        <w:tc>
          <w:tcPr>
            <w:tcW w:w="9550" w:type="dxa"/>
            <w:gridSpan w:val="6"/>
            <w:shd w:val="clear" w:color="auto" w:fill="auto"/>
          </w:tcPr>
          <w:p w:rsidR="00806B13" w:rsidRPr="004D607E" w:rsidRDefault="00806B13" w:rsidP="006F60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</w:t>
            </w:r>
            <w:r w:rsidRPr="004D607E">
              <w:rPr>
                <w:rFonts w:ascii="Times New Roman" w:hAnsi="Times New Roman" w:cs="Times New Roman"/>
                <w:sz w:val="24"/>
                <w:szCs w:val="24"/>
              </w:rPr>
              <w:t xml:space="preserve"> /отсутствует</w:t>
            </w:r>
          </w:p>
          <w:p w:rsidR="00806B13" w:rsidRPr="00335806" w:rsidRDefault="00806B13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для детей с ОВЗ.</w:t>
            </w:r>
          </w:p>
        </w:tc>
      </w:tr>
      <w:tr w:rsidR="00806B13" w:rsidRPr="0042506F" w:rsidTr="00DF05EB">
        <w:tc>
          <w:tcPr>
            <w:tcW w:w="0" w:type="auto"/>
            <w:vMerge/>
            <w:shd w:val="clear" w:color="auto" w:fill="auto"/>
          </w:tcPr>
          <w:p w:rsidR="00806B13" w:rsidRPr="00335806" w:rsidRDefault="00806B13" w:rsidP="006F6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806B13" w:rsidRPr="00335806" w:rsidRDefault="00806B13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806B13" w:rsidRPr="00335806" w:rsidRDefault="00806B13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7E">
              <w:rPr>
                <w:rFonts w:ascii="Times New Roman" w:hAnsi="Times New Roman" w:cs="Times New Roman"/>
              </w:rPr>
              <w:t>Средства обучения и воспитания</w:t>
            </w:r>
          </w:p>
        </w:tc>
        <w:tc>
          <w:tcPr>
            <w:tcW w:w="9550" w:type="dxa"/>
            <w:gridSpan w:val="6"/>
            <w:shd w:val="clear" w:color="auto" w:fill="auto"/>
          </w:tcPr>
          <w:p w:rsidR="00806B13" w:rsidRPr="004D607E" w:rsidRDefault="00806B13" w:rsidP="006F60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Имеются </w:t>
            </w:r>
            <w:r w:rsidRPr="004D607E">
              <w:rPr>
                <w:rFonts w:ascii="Times New Roman" w:hAnsi="Times New Roman" w:cs="Times New Roman"/>
                <w:sz w:val="24"/>
                <w:szCs w:val="24"/>
              </w:rPr>
              <w:t>/отсутствуют</w:t>
            </w:r>
          </w:p>
          <w:p w:rsidR="00806B13" w:rsidRPr="00335806" w:rsidRDefault="00806B13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7E">
              <w:rPr>
                <w:rFonts w:ascii="Times New Roman" w:hAnsi="Times New Roman" w:cs="Times New Roman"/>
                <w:sz w:val="24"/>
                <w:szCs w:val="24"/>
              </w:rPr>
              <w:t>В том числе для детей с ОВЗ.</w:t>
            </w:r>
          </w:p>
        </w:tc>
      </w:tr>
      <w:tr w:rsidR="00806B13" w:rsidRPr="0042506F" w:rsidTr="00DF05EB">
        <w:tc>
          <w:tcPr>
            <w:tcW w:w="0" w:type="auto"/>
            <w:vMerge/>
            <w:shd w:val="clear" w:color="auto" w:fill="auto"/>
          </w:tcPr>
          <w:p w:rsidR="00806B13" w:rsidRPr="00335806" w:rsidRDefault="00806B13" w:rsidP="006F6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806B13" w:rsidRPr="00335806" w:rsidRDefault="00806B13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7E">
              <w:rPr>
                <w:rFonts w:ascii="Times New Roman" w:hAnsi="Times New Roman" w:cs="Times New Roman"/>
              </w:rPr>
              <w:t>Библиотечно-информационное</w:t>
            </w:r>
          </w:p>
        </w:tc>
        <w:tc>
          <w:tcPr>
            <w:tcW w:w="2680" w:type="dxa"/>
            <w:shd w:val="clear" w:color="auto" w:fill="auto"/>
          </w:tcPr>
          <w:p w:rsidR="00806B13" w:rsidRPr="00335806" w:rsidRDefault="00806B13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7E">
              <w:rPr>
                <w:rFonts w:ascii="Times New Roman" w:hAnsi="Times New Roman" w:cs="Times New Roman"/>
              </w:rPr>
              <w:t>Цифровая (электронная) библиотека</w:t>
            </w:r>
          </w:p>
        </w:tc>
        <w:tc>
          <w:tcPr>
            <w:tcW w:w="9550" w:type="dxa"/>
            <w:gridSpan w:val="6"/>
            <w:shd w:val="clear" w:color="auto" w:fill="auto"/>
          </w:tcPr>
          <w:p w:rsidR="00806B13" w:rsidRPr="00335806" w:rsidRDefault="00806B13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</w:t>
            </w:r>
            <w:r w:rsidRPr="004D607E">
              <w:rPr>
                <w:rFonts w:ascii="Times New Roman" w:hAnsi="Times New Roman" w:cs="Times New Roman"/>
                <w:sz w:val="24"/>
                <w:szCs w:val="24"/>
              </w:rPr>
              <w:t>/отсутствует</w:t>
            </w:r>
          </w:p>
        </w:tc>
      </w:tr>
      <w:tr w:rsidR="00806B13" w:rsidRPr="0042506F" w:rsidTr="00DF05EB">
        <w:tc>
          <w:tcPr>
            <w:tcW w:w="0" w:type="auto"/>
            <w:vMerge/>
            <w:shd w:val="clear" w:color="auto" w:fill="auto"/>
          </w:tcPr>
          <w:p w:rsidR="00806B13" w:rsidRPr="00335806" w:rsidRDefault="00806B13" w:rsidP="006F6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806B13" w:rsidRPr="00335806" w:rsidRDefault="00806B13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806B13" w:rsidRPr="00335806" w:rsidRDefault="00806B13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7E">
              <w:rPr>
                <w:rFonts w:ascii="Times New Roman" w:hAnsi="Times New Roman" w:cs="Times New Roman"/>
              </w:rPr>
              <w:t>Библиотечный фонд</w:t>
            </w:r>
          </w:p>
        </w:tc>
        <w:tc>
          <w:tcPr>
            <w:tcW w:w="9550" w:type="dxa"/>
            <w:gridSpan w:val="6"/>
            <w:shd w:val="clear" w:color="auto" w:fill="auto"/>
          </w:tcPr>
          <w:p w:rsidR="00806B13" w:rsidRPr="00335806" w:rsidRDefault="00806B13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7E">
              <w:rPr>
                <w:rFonts w:ascii="Times New Roman" w:hAnsi="Times New Roman" w:cs="Times New Roman"/>
              </w:rPr>
              <w:t>Укомплектован учебными изданиями (учебными пособиями), методическими и периодическими изданиями.</w:t>
            </w:r>
          </w:p>
        </w:tc>
      </w:tr>
      <w:tr w:rsidR="000C19DD" w:rsidRPr="0042506F" w:rsidTr="00DF05EB">
        <w:trPr>
          <w:trHeight w:val="265"/>
        </w:trPr>
        <w:tc>
          <w:tcPr>
            <w:tcW w:w="0" w:type="auto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58C">
              <w:rPr>
                <w:rFonts w:ascii="Times New Roman" w:hAnsi="Times New Roman" w:cs="Times New Roman"/>
              </w:rPr>
              <w:t>Материально-техническое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58C">
              <w:rPr>
                <w:rFonts w:ascii="Times New Roman" w:hAnsi="Times New Roman" w:cs="Times New Roman"/>
                <w:sz w:val="24"/>
                <w:szCs w:val="24"/>
              </w:rPr>
              <w:t>Помещения для обучения детей</w:t>
            </w: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36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335806" w:rsidRDefault="000C19DD" w:rsidP="00A45B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C19DD" w:rsidRPr="0042506F" w:rsidTr="00DF05EB">
        <w:tc>
          <w:tcPr>
            <w:tcW w:w="0" w:type="auto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36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335806" w:rsidRDefault="000C19DD" w:rsidP="00A45B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9DD" w:rsidRPr="0042506F" w:rsidTr="00DF05EB">
        <w:tc>
          <w:tcPr>
            <w:tcW w:w="0" w:type="auto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36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335806" w:rsidRDefault="000C19DD" w:rsidP="00A45B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19DD" w:rsidRPr="0042506F" w:rsidTr="00DF05EB">
        <w:tc>
          <w:tcPr>
            <w:tcW w:w="0" w:type="auto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36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335806" w:rsidRDefault="000C19DD" w:rsidP="00A45B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9DD" w:rsidRPr="0042506F" w:rsidTr="00DF05EB">
        <w:tc>
          <w:tcPr>
            <w:tcW w:w="0" w:type="auto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56F">
              <w:rPr>
                <w:rFonts w:ascii="Times New Roman" w:hAnsi="Times New Roman" w:cs="Times New Roman"/>
                <w:sz w:val="24"/>
                <w:szCs w:val="24"/>
              </w:rPr>
              <w:t>Кабинет учителя - логопеда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335806" w:rsidRDefault="000C19DD" w:rsidP="00A45B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19DD" w:rsidRPr="0042506F" w:rsidTr="00DF05EB">
        <w:tc>
          <w:tcPr>
            <w:tcW w:w="0" w:type="auto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3CC">
              <w:rPr>
                <w:rFonts w:ascii="Times New Roman" w:hAnsi="Times New Roman" w:cs="Times New Roman"/>
                <w:sz w:val="24"/>
                <w:szCs w:val="24"/>
              </w:rPr>
              <w:t>Кабинет педагога - психолога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335806" w:rsidRDefault="000C19DD" w:rsidP="00A45B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9DD" w:rsidRPr="0042506F" w:rsidTr="00DF05EB">
        <w:tc>
          <w:tcPr>
            <w:tcW w:w="0" w:type="auto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3CC">
              <w:rPr>
                <w:rFonts w:ascii="Times New Roman" w:hAnsi="Times New Roman" w:cs="Times New Roman"/>
                <w:sz w:val="24"/>
                <w:szCs w:val="24"/>
              </w:rPr>
              <w:t>Кабинет учителя-дефектолога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335806" w:rsidRDefault="000C19DD" w:rsidP="00A45B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9DD" w:rsidRPr="0042506F" w:rsidTr="00DF05EB">
        <w:tc>
          <w:tcPr>
            <w:tcW w:w="0" w:type="auto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3CC"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335806" w:rsidRDefault="000C19DD" w:rsidP="00A45B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9DD" w:rsidRPr="0042506F" w:rsidTr="00DF05EB">
        <w:tc>
          <w:tcPr>
            <w:tcW w:w="0" w:type="auto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AA8">
              <w:rPr>
                <w:rFonts w:ascii="Times New Roman" w:hAnsi="Times New Roman" w:cs="Times New Roman"/>
                <w:sz w:val="24"/>
                <w:szCs w:val="24"/>
              </w:rPr>
              <w:t>Мини-музей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335806" w:rsidRDefault="000C19DD" w:rsidP="00A45B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9DD" w:rsidRPr="0042506F" w:rsidTr="00DF05EB">
        <w:tc>
          <w:tcPr>
            <w:tcW w:w="0" w:type="auto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335806" w:rsidRDefault="000C19DD" w:rsidP="006F60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AA8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335806" w:rsidRDefault="000C19DD" w:rsidP="00A45BE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9DD" w:rsidRPr="0042506F" w:rsidTr="00DF05EB">
        <w:tc>
          <w:tcPr>
            <w:tcW w:w="0" w:type="auto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AA8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AA8">
              <w:rPr>
                <w:rFonts w:ascii="Times New Roman" w:hAnsi="Times New Roman" w:cs="Times New Roman"/>
              </w:rPr>
              <w:t>Спортивное (в помещении)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335806" w:rsidRDefault="000C19DD" w:rsidP="00806B1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9DD" w:rsidRPr="0042506F" w:rsidTr="00DF05EB">
        <w:tc>
          <w:tcPr>
            <w:tcW w:w="0" w:type="auto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AA8">
              <w:rPr>
                <w:rFonts w:ascii="Times New Roman" w:hAnsi="Times New Roman" w:cs="Times New Roman"/>
              </w:rPr>
              <w:t>Спортивное (уличное)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335806" w:rsidRDefault="000C19DD" w:rsidP="00806B1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9DD" w:rsidRPr="0042506F" w:rsidTr="00DF05EB">
        <w:tc>
          <w:tcPr>
            <w:tcW w:w="0" w:type="auto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AA8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AA8">
              <w:rPr>
                <w:rFonts w:ascii="Times New Roman" w:hAnsi="Times New Roman" w:cs="Times New Roman"/>
                <w:sz w:val="24"/>
                <w:szCs w:val="24"/>
              </w:rPr>
              <w:t>Экран и видеопроектор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335806" w:rsidRDefault="000C19DD" w:rsidP="00806B1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19DD" w:rsidRPr="0042506F" w:rsidTr="00DF05EB">
        <w:tc>
          <w:tcPr>
            <w:tcW w:w="0" w:type="auto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AA8">
              <w:rPr>
                <w:rFonts w:ascii="Times New Roman" w:hAnsi="Times New Roman" w:cs="Times New Roman"/>
                <w:sz w:val="24"/>
                <w:szCs w:val="24"/>
              </w:rPr>
              <w:t>ЭСО</w:t>
            </w: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B3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335806" w:rsidRDefault="000C19DD" w:rsidP="00806B1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9DD" w:rsidRPr="0042506F" w:rsidTr="00DF05EB">
        <w:tc>
          <w:tcPr>
            <w:tcW w:w="0" w:type="auto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42056F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56F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42056F" w:rsidRDefault="000C19DD" w:rsidP="00806B1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9DD" w:rsidRPr="0042506F" w:rsidTr="00DF05EB">
        <w:tc>
          <w:tcPr>
            <w:tcW w:w="0" w:type="auto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42056F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56F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335806" w:rsidRDefault="000C19DD" w:rsidP="00806B1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5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19DD" w:rsidRPr="0042506F" w:rsidTr="00DF05EB">
        <w:tc>
          <w:tcPr>
            <w:tcW w:w="0" w:type="auto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42056F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56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335806" w:rsidRDefault="000C19DD" w:rsidP="00806B1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5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19DD" w:rsidRPr="0042506F" w:rsidTr="00DF05EB">
        <w:tc>
          <w:tcPr>
            <w:tcW w:w="0" w:type="auto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4" w:type="dxa"/>
            <w:gridSpan w:val="4"/>
            <w:shd w:val="clear" w:color="auto" w:fill="auto"/>
          </w:tcPr>
          <w:p w:rsidR="000C19DD" w:rsidRPr="00335806" w:rsidRDefault="000C19DD" w:rsidP="00A45BE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3B8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0C19DD" w:rsidRPr="00335806" w:rsidRDefault="000C19DD" w:rsidP="00806B1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9DD" w:rsidRPr="0042506F" w:rsidTr="000C19DD">
        <w:trPr>
          <w:trHeight w:val="2830"/>
        </w:trPr>
        <w:tc>
          <w:tcPr>
            <w:tcW w:w="0" w:type="auto"/>
            <w:vMerge/>
            <w:shd w:val="clear" w:color="auto" w:fill="auto"/>
          </w:tcPr>
          <w:p w:rsidR="000C19DD" w:rsidRPr="00335806" w:rsidRDefault="000C19DD" w:rsidP="0080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0C19DD" w:rsidRPr="00BD4838" w:rsidRDefault="000C19DD" w:rsidP="00806B13">
            <w:pPr>
              <w:pStyle w:val="a3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230" w:type="dxa"/>
            <w:gridSpan w:val="7"/>
            <w:shd w:val="clear" w:color="auto" w:fill="auto"/>
          </w:tcPr>
          <w:p w:rsidR="000C19DD" w:rsidRDefault="000C19DD" w:rsidP="00C87973">
            <w:pPr>
              <w:pStyle w:val="af5"/>
              <w:ind w:left="45" w:right="138" w:firstLine="283"/>
              <w:jc w:val="both"/>
              <w:rPr>
                <w:rStyle w:val="c3"/>
                <w:color w:val="000000"/>
                <w:sz w:val="24"/>
                <w:szCs w:val="24"/>
                <w:lang w:eastAsia="ru-RU"/>
              </w:rPr>
            </w:pPr>
            <w:r w:rsidRPr="00C87973">
              <w:rPr>
                <w:rStyle w:val="c3"/>
                <w:color w:val="000000"/>
                <w:sz w:val="24"/>
                <w:szCs w:val="24"/>
                <w:lang w:eastAsia="ru-RU"/>
              </w:rPr>
              <w:t>Финансирование МБДОУ в 2023 году осуществлялось из средств муниципального бюджета, внебюджетных средств (родительской платы), краевых субвенций и благотворительных пожертвований физических лиц и предприятий, платных услуг. Финансово-хозяйственная деятельность МБДОУ была направлена на совершенствование материально-технической базы, условий</w:t>
            </w:r>
            <w:r>
              <w:rPr>
                <w:rStyle w:val="c3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973">
              <w:rPr>
                <w:rStyle w:val="c3"/>
                <w:color w:val="000000"/>
                <w:sz w:val="24"/>
                <w:szCs w:val="24"/>
                <w:lang w:eastAsia="ru-RU"/>
              </w:rPr>
              <w:t>пребывания детей. Выделенные денежные средства израсходованы своевременно и в полном объеме. Благотворительные пожертвования родителей были направлены</w:t>
            </w:r>
            <w:r>
              <w:rPr>
                <w:rStyle w:val="c3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973">
              <w:rPr>
                <w:rStyle w:val="c3"/>
                <w:color w:val="000000"/>
                <w:sz w:val="24"/>
                <w:szCs w:val="24"/>
                <w:lang w:eastAsia="ru-RU"/>
              </w:rPr>
              <w:t>на совершенствование предметно-пространственной среды и организацию условий воспитательно-образовательного процесса. Благодаря родителям приобретена мебель для групп, методическая литература и учебно - наглядные пособия по ФГОС ДО, игрушки, завоз песка. Приобретена посуда из нержавеющей стали</w:t>
            </w:r>
            <w:r>
              <w:rPr>
                <w:rStyle w:val="c3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973">
              <w:rPr>
                <w:rStyle w:val="c3"/>
                <w:color w:val="000000"/>
                <w:sz w:val="24"/>
                <w:szCs w:val="24"/>
                <w:lang w:eastAsia="ru-RU"/>
              </w:rPr>
              <w:t xml:space="preserve">для пищеблока. </w:t>
            </w:r>
          </w:p>
          <w:p w:rsidR="000C19DD" w:rsidRDefault="000C19DD" w:rsidP="00C87973">
            <w:pPr>
              <w:pStyle w:val="af5"/>
              <w:ind w:left="45" w:right="139" w:firstLine="278"/>
              <w:jc w:val="both"/>
              <w:rPr>
                <w:rStyle w:val="c3"/>
                <w:color w:val="000000"/>
                <w:sz w:val="24"/>
                <w:szCs w:val="24"/>
                <w:lang w:eastAsia="ru-RU"/>
              </w:rPr>
            </w:pPr>
            <w:r w:rsidRPr="00C87973">
              <w:rPr>
                <w:rStyle w:val="c3"/>
                <w:color w:val="000000"/>
                <w:sz w:val="24"/>
                <w:szCs w:val="24"/>
                <w:lang w:eastAsia="ru-RU"/>
              </w:rPr>
              <w:t xml:space="preserve">Для бесперебойного функционирования МБДОУ своевременно с начала текущего года заключены договоры на коммунальные услуги, услуги по содержанию учреждения, поставку и приобретение товаров. С целью </w:t>
            </w:r>
            <w:r w:rsidRPr="00C87973">
              <w:rPr>
                <w:rStyle w:val="c3"/>
                <w:color w:val="000000"/>
                <w:sz w:val="24"/>
                <w:szCs w:val="24"/>
                <w:lang w:eastAsia="ru-RU"/>
              </w:rPr>
              <w:lastRenderedPageBreak/>
              <w:t>обеспечения сохранности имущества, недопущения аварийных ситуаций регулярно проводились</w:t>
            </w:r>
            <w:r>
              <w:rPr>
                <w:rStyle w:val="c3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973">
              <w:rPr>
                <w:rStyle w:val="c3"/>
                <w:color w:val="000000"/>
                <w:sz w:val="24"/>
                <w:szCs w:val="24"/>
                <w:lang w:eastAsia="ru-RU"/>
              </w:rPr>
              <w:t>технические осмотры здания, сооружений, подвального помещения и территории для выявления технических дефектов. Все записи заносились в специальный журнал.</w:t>
            </w:r>
          </w:p>
          <w:p w:rsidR="000C19DD" w:rsidRPr="00C87973" w:rsidRDefault="000C19DD" w:rsidP="00C87973">
            <w:pPr>
              <w:pStyle w:val="af5"/>
              <w:spacing w:before="1"/>
              <w:ind w:left="45" w:firstLine="283"/>
              <w:jc w:val="both"/>
              <w:rPr>
                <w:rStyle w:val="c3"/>
                <w:color w:val="000000"/>
                <w:sz w:val="24"/>
                <w:szCs w:val="24"/>
                <w:lang w:eastAsia="ru-RU"/>
              </w:rPr>
            </w:pPr>
            <w:r w:rsidRPr="00C87973">
              <w:rPr>
                <w:rStyle w:val="c3"/>
                <w:color w:val="000000"/>
                <w:sz w:val="24"/>
                <w:szCs w:val="24"/>
                <w:lang w:eastAsia="ru-RU"/>
              </w:rPr>
              <w:t>В Дошкольное учреждение отвечает нормам и правилам пожарной безопасности</w:t>
            </w:r>
          </w:p>
          <w:p w:rsidR="000C19DD" w:rsidRDefault="000C19DD" w:rsidP="00C87973">
            <w:pPr>
              <w:pStyle w:val="af5"/>
              <w:spacing w:before="2" w:line="276" w:lineRule="auto"/>
              <w:ind w:left="45" w:right="142"/>
              <w:jc w:val="both"/>
              <w:rPr>
                <w:rStyle w:val="c3"/>
                <w:color w:val="000000"/>
                <w:sz w:val="24"/>
                <w:szCs w:val="24"/>
                <w:lang w:eastAsia="ru-RU"/>
              </w:rPr>
            </w:pPr>
            <w:r w:rsidRPr="00C87973">
              <w:rPr>
                <w:rStyle w:val="c3"/>
                <w:color w:val="000000"/>
                <w:sz w:val="24"/>
                <w:szCs w:val="24"/>
                <w:lang w:eastAsia="ru-RU"/>
              </w:rPr>
              <w:t xml:space="preserve">- оборудована специальная система безопасности: кнопка «тревожной сигнализации», специальная автоматическая пожарная сигнализация. С целью обеспечения пожарной безопасности в МБДОУ проведены перезарядка огнетушителей, огнезащитная обработка деревянных конструкций кровли, обследование пожарных кранов, заключен договор на техническое обслуживание. </w:t>
            </w:r>
          </w:p>
          <w:p w:rsidR="000C19DD" w:rsidRDefault="000C19DD" w:rsidP="00C87973">
            <w:pPr>
              <w:pStyle w:val="af5"/>
              <w:spacing w:before="2" w:line="276" w:lineRule="auto"/>
              <w:ind w:left="45" w:right="142"/>
              <w:jc w:val="both"/>
              <w:rPr>
                <w:rStyle w:val="c3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3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C87973">
              <w:rPr>
                <w:rStyle w:val="c3"/>
                <w:color w:val="000000"/>
                <w:sz w:val="24"/>
                <w:szCs w:val="24"/>
                <w:lang w:eastAsia="ru-RU"/>
              </w:rPr>
              <w:t>На средства, в объеме 70,500 рублей выделенных по результатам победы в конкурсном отборе по распределению субсидий бюджетам муниципальных образований Красноярского края в рамках государственной программы «Развитие транспортной системы», утвержденной постановлением Правительства Красноярского края от 30.09.2013 г. № 510-п, на приобретение для дошкольных образовательных организаций оборудования, позволяющего в игровой форме формировать навыки безопасного поведения на дороге было приобретено игровое оборудование (магнитная доска).</w:t>
            </w:r>
          </w:p>
          <w:p w:rsidR="000C19DD" w:rsidRPr="000C19DD" w:rsidRDefault="000C19DD" w:rsidP="000C19DD">
            <w:pPr>
              <w:pStyle w:val="af5"/>
              <w:spacing w:before="1"/>
              <w:ind w:left="0" w:firstLine="187"/>
              <w:jc w:val="both"/>
              <w:rPr>
                <w:rStyle w:val="c3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3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C19DD">
              <w:rPr>
                <w:rStyle w:val="c3"/>
                <w:color w:val="000000"/>
                <w:sz w:val="24"/>
                <w:szCs w:val="24"/>
                <w:lang w:eastAsia="ru-RU"/>
              </w:rPr>
              <w:t>Дошкольное учреждение отвечает нормам и правилам пожарной безопасности</w:t>
            </w:r>
          </w:p>
          <w:p w:rsidR="000C19DD" w:rsidRDefault="000C19DD" w:rsidP="000C19DD">
            <w:pPr>
              <w:pStyle w:val="af5"/>
              <w:spacing w:before="2" w:line="276" w:lineRule="auto"/>
              <w:ind w:left="0" w:right="142" w:firstLine="187"/>
              <w:jc w:val="both"/>
              <w:rPr>
                <w:rStyle w:val="c3"/>
                <w:color w:val="000000"/>
                <w:sz w:val="24"/>
                <w:szCs w:val="24"/>
                <w:lang w:eastAsia="ru-RU"/>
              </w:rPr>
            </w:pPr>
            <w:r w:rsidRPr="000C19DD">
              <w:rPr>
                <w:rStyle w:val="c3"/>
                <w:color w:val="000000"/>
                <w:sz w:val="24"/>
                <w:szCs w:val="24"/>
                <w:lang w:eastAsia="ru-RU"/>
              </w:rPr>
              <w:t xml:space="preserve">- оборудована специальная система безопасности: кнопка «тревожной сигнализации», специальная автоматическая пожарная сигнализация. С целью обеспечения пожарной безопасности в МБДОУ проведены перезарядка огнетушителей, огнезащитная обработка деревянных конструкций кровли, обследование пожарных кранов, заключен договор на техническое обслуживание. </w:t>
            </w:r>
          </w:p>
          <w:p w:rsidR="000C19DD" w:rsidRPr="000C19DD" w:rsidRDefault="000C19DD" w:rsidP="000C19DD">
            <w:pPr>
              <w:pStyle w:val="11"/>
              <w:spacing w:before="5"/>
              <w:ind w:left="45"/>
              <w:jc w:val="both"/>
              <w:rPr>
                <w:rStyle w:val="c3"/>
                <w:color w:val="000000"/>
                <w:sz w:val="24"/>
                <w:szCs w:val="24"/>
                <w:lang w:eastAsia="ru-RU"/>
              </w:rPr>
            </w:pPr>
            <w:r w:rsidRPr="000C19DD">
              <w:rPr>
                <w:spacing w:val="-2"/>
                <w:sz w:val="24"/>
                <w:szCs w:val="24"/>
              </w:rPr>
              <w:t>Проблемы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C19DD">
              <w:rPr>
                <w:rStyle w:val="c3"/>
                <w:color w:val="000000"/>
                <w:sz w:val="24"/>
                <w:szCs w:val="24"/>
                <w:lang w:eastAsia="ru-RU"/>
              </w:rPr>
              <w:t>по устранению имеющихся нарушений и требующих  решения:</w:t>
            </w:r>
          </w:p>
          <w:p w:rsidR="000C19DD" w:rsidRPr="000C19DD" w:rsidRDefault="000C19DD" w:rsidP="000C19DD">
            <w:pPr>
              <w:pStyle w:val="ad"/>
              <w:tabs>
                <w:tab w:val="left" w:pos="1081"/>
              </w:tabs>
              <w:ind w:left="45"/>
              <w:jc w:val="both"/>
              <w:rPr>
                <w:rStyle w:val="c3"/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C19DD">
              <w:rPr>
                <w:rStyle w:val="c3"/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-провести капитальный ремонт ограждения территории;</w:t>
            </w:r>
          </w:p>
          <w:p w:rsidR="000C19DD" w:rsidRPr="000C19DD" w:rsidRDefault="000C19DD" w:rsidP="000C19DD">
            <w:pPr>
              <w:pStyle w:val="ad"/>
              <w:tabs>
                <w:tab w:val="left" w:pos="1012"/>
              </w:tabs>
              <w:spacing w:line="276" w:lineRule="auto"/>
              <w:ind w:left="45" w:right="504"/>
              <w:jc w:val="both"/>
              <w:rPr>
                <w:rStyle w:val="c3"/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C19DD">
              <w:rPr>
                <w:rStyle w:val="c3"/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-в составе помещений пищеблока, работающего на сырье не предусмотрены следующие помещения: мясорыбный, холодный, овощной цех, цех первичной обработки овощей, кладовая для овощей, моечная обменной тары, комната персонала, душевая для персонала, что противоречит требованиям СанПиН</w:t>
            </w:r>
          </w:p>
          <w:p w:rsidR="000C19DD" w:rsidRPr="000C19DD" w:rsidRDefault="000C19DD" w:rsidP="000C19DD">
            <w:pPr>
              <w:pStyle w:val="ad"/>
              <w:tabs>
                <w:tab w:val="left" w:pos="1012"/>
              </w:tabs>
              <w:spacing w:line="321" w:lineRule="exact"/>
              <w:ind w:left="45"/>
              <w:jc w:val="both"/>
              <w:rPr>
                <w:rStyle w:val="c3"/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C19DD">
              <w:rPr>
                <w:rStyle w:val="c3"/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-ремонт полов в спортивном зале.</w:t>
            </w:r>
          </w:p>
          <w:p w:rsidR="000C19DD" w:rsidRPr="000C19DD" w:rsidRDefault="000C19DD" w:rsidP="000C19DD">
            <w:pPr>
              <w:pStyle w:val="ad"/>
              <w:tabs>
                <w:tab w:val="left" w:pos="1012"/>
              </w:tabs>
              <w:ind w:left="45"/>
              <w:jc w:val="both"/>
              <w:rPr>
                <w:rStyle w:val="c3"/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C19DD">
              <w:rPr>
                <w:rStyle w:val="c3"/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на участках для прогулок необходимо обновить игровое оборудование</w:t>
            </w:r>
          </w:p>
          <w:p w:rsidR="000C19DD" w:rsidRPr="000C19DD" w:rsidRDefault="000C19DD" w:rsidP="000C19DD">
            <w:pPr>
              <w:pStyle w:val="af5"/>
              <w:spacing w:line="276" w:lineRule="auto"/>
              <w:ind w:left="45" w:right="137"/>
              <w:jc w:val="both"/>
              <w:rPr>
                <w:rStyle w:val="c3"/>
                <w:color w:val="000000"/>
                <w:sz w:val="24"/>
                <w:szCs w:val="24"/>
                <w:lang w:eastAsia="ru-RU"/>
              </w:rPr>
            </w:pPr>
            <w:r w:rsidRPr="000C19DD">
              <w:rPr>
                <w:rStyle w:val="c3"/>
                <w:color w:val="000000"/>
                <w:sz w:val="24"/>
                <w:szCs w:val="24"/>
                <w:lang w:eastAsia="ru-RU"/>
              </w:rPr>
              <w:t>-в планах развития группы необходимо предусмотреть совершенствование среды на прогулочном участке, которая предоставляет возможность деятельности по выбору детей во всех образовательных областях в различных формах (5.3.2-2.1- 2.2)</w:t>
            </w:r>
          </w:p>
          <w:p w:rsidR="000C19DD" w:rsidRPr="00D03F72" w:rsidRDefault="000C19DD" w:rsidP="000C19DD">
            <w:pPr>
              <w:pStyle w:val="ad"/>
              <w:tabs>
                <w:tab w:val="left" w:pos="1186"/>
              </w:tabs>
              <w:ind w:left="45" w:right="139"/>
              <w:jc w:val="both"/>
              <w:rPr>
                <w:rStyle w:val="c3"/>
                <w:color w:val="000000"/>
              </w:rPr>
            </w:pPr>
            <w:r w:rsidRPr="000C19DD">
              <w:rPr>
                <w:rStyle w:val="c3"/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-при оформлении территории участков для прогулки учесть следующие моменты: в оформлении не используются интересные детям рисунки, фотографии и проч., защищенные от климатического воздействия; оформление пространства не отражает интересы детей в настоящий момент (напр., реализуемые темы, детские проекты, идеи). </w:t>
            </w:r>
          </w:p>
        </w:tc>
      </w:tr>
      <w:tr w:rsidR="00806B13" w:rsidRPr="0042506F" w:rsidTr="00DF05EB">
        <w:tc>
          <w:tcPr>
            <w:tcW w:w="0" w:type="auto"/>
            <w:vMerge/>
            <w:shd w:val="clear" w:color="auto" w:fill="auto"/>
          </w:tcPr>
          <w:p w:rsidR="00806B13" w:rsidRPr="00335806" w:rsidRDefault="00806B13" w:rsidP="0080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806B13" w:rsidRPr="00335806" w:rsidRDefault="00806B13" w:rsidP="00806B1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818">
              <w:rPr>
                <w:rFonts w:ascii="Times New Roman" w:hAnsi="Times New Roman" w:cs="Times New Roman"/>
              </w:rPr>
              <w:t xml:space="preserve">Установка </w:t>
            </w:r>
            <w:r w:rsidRPr="00FE4818">
              <w:rPr>
                <w:rFonts w:ascii="Times New Roman" w:hAnsi="Times New Roman" w:cs="Times New Roman"/>
              </w:rPr>
              <w:lastRenderedPageBreak/>
              <w:t>Государственного флага России</w:t>
            </w:r>
          </w:p>
        </w:tc>
        <w:tc>
          <w:tcPr>
            <w:tcW w:w="12230" w:type="dxa"/>
            <w:gridSpan w:val="7"/>
            <w:shd w:val="clear" w:color="auto" w:fill="auto"/>
          </w:tcPr>
          <w:p w:rsidR="00806B13" w:rsidRPr="00D03F72" w:rsidRDefault="00806B13" w:rsidP="00806B13">
            <w:pPr>
              <w:pStyle w:val="c1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color w:val="000000"/>
              </w:rPr>
            </w:pPr>
            <w:r w:rsidRPr="00D03F72">
              <w:rPr>
                <w:rStyle w:val="c3"/>
                <w:color w:val="000000"/>
              </w:rPr>
              <w:lastRenderedPageBreak/>
              <w:t xml:space="preserve">Государственные символы Российской Федерации для каждого гражданина России выступают символами </w:t>
            </w:r>
            <w:r w:rsidRPr="00D03F72">
              <w:rPr>
                <w:rStyle w:val="c3"/>
                <w:color w:val="000000"/>
              </w:rPr>
              <w:lastRenderedPageBreak/>
              <w:t>сопричастности и народного единства, проявления патриотических чувств и принадлежности к российскому народу, огромной стране с великой историей.</w:t>
            </w:r>
          </w:p>
          <w:p w:rsidR="00806B13" w:rsidRDefault="00806B13" w:rsidP="00806B13">
            <w:pPr>
              <w:pStyle w:val="c1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Style w:val="c3"/>
                <w:color w:val="000000"/>
              </w:rPr>
            </w:pPr>
            <w:r w:rsidRPr="00D03F72">
              <w:rPr>
                <w:rStyle w:val="c3"/>
                <w:color w:val="000000"/>
              </w:rPr>
              <w:t xml:space="preserve">С 1 </w:t>
            </w:r>
            <w:r>
              <w:rPr>
                <w:rStyle w:val="c3"/>
                <w:color w:val="000000"/>
              </w:rPr>
              <w:t>сентября 2024 года</w:t>
            </w:r>
            <w:r w:rsidR="002F0D23">
              <w:rPr>
                <w:rStyle w:val="c3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>МБДОУ №8 «Теремок»</w:t>
            </w:r>
            <w:r w:rsidRPr="00D03F72">
              <w:rPr>
                <w:rStyle w:val="c3"/>
                <w:color w:val="000000"/>
              </w:rPr>
              <w:t xml:space="preserve"> вве</w:t>
            </w:r>
            <w:r>
              <w:rPr>
                <w:rStyle w:val="c3"/>
                <w:color w:val="000000"/>
              </w:rPr>
              <w:t>л</w:t>
            </w:r>
            <w:r w:rsidRPr="00D03F72">
              <w:rPr>
                <w:rStyle w:val="c3"/>
                <w:color w:val="000000"/>
              </w:rPr>
              <w:t xml:space="preserve"> в воспитательную и образовательную деятельность изучение истории государственных символов России. </w:t>
            </w:r>
          </w:p>
          <w:p w:rsidR="00806B13" w:rsidRPr="00806B13" w:rsidRDefault="00806B13" w:rsidP="00806B13">
            <w:pPr>
              <w:pStyle w:val="c1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Style w:val="c15"/>
                <w:color w:val="000000"/>
                <w:shd w:val="clear" w:color="auto" w:fill="FFFFFF"/>
              </w:rPr>
            </w:pPr>
            <w:r w:rsidRPr="00D03F72">
              <w:rPr>
                <w:rStyle w:val="c3"/>
                <w:color w:val="000000"/>
              </w:rPr>
              <w:t>Дополнительно организова</w:t>
            </w:r>
            <w:r>
              <w:rPr>
                <w:rStyle w:val="c3"/>
                <w:color w:val="000000"/>
              </w:rPr>
              <w:t>ли</w:t>
            </w:r>
            <w:r w:rsidRPr="00D03F72">
              <w:rPr>
                <w:rStyle w:val="c3"/>
                <w:color w:val="000000"/>
              </w:rPr>
              <w:t xml:space="preserve"> церемонии поднятия </w:t>
            </w:r>
            <w:r>
              <w:rPr>
                <w:rStyle w:val="c3"/>
                <w:color w:val="000000"/>
              </w:rPr>
              <w:t xml:space="preserve">и спуска </w:t>
            </w:r>
            <w:r w:rsidRPr="00D03F72">
              <w:rPr>
                <w:rStyle w:val="c3"/>
                <w:color w:val="000000"/>
              </w:rPr>
              <w:t>Государственного флага и исполнения Государственного гимна</w:t>
            </w:r>
            <w:r w:rsidR="00EF6640">
              <w:rPr>
                <w:rStyle w:val="c3"/>
                <w:color w:val="000000"/>
              </w:rPr>
              <w:t xml:space="preserve"> (с воспитанниками старшего дошкольного возраста)</w:t>
            </w:r>
            <w:r w:rsidRPr="00D03F72">
              <w:rPr>
                <w:rStyle w:val="c3"/>
                <w:color w:val="000000"/>
              </w:rPr>
              <w:t>.</w:t>
            </w:r>
            <w:r w:rsidR="002F0D23">
              <w:rPr>
                <w:rStyle w:val="c3"/>
                <w:color w:val="000000"/>
              </w:rPr>
              <w:t xml:space="preserve"> </w:t>
            </w:r>
            <w:r>
              <w:rPr>
                <w:rStyle w:val="c15"/>
              </w:rPr>
              <w:t>Е</w:t>
            </w:r>
            <w:r w:rsidRPr="00D03F72">
              <w:rPr>
                <w:rStyle w:val="c14"/>
                <w:color w:val="000000"/>
                <w:shd w:val="clear" w:color="auto" w:fill="FFFFFF"/>
              </w:rPr>
              <w:t>женедельное</w:t>
            </w:r>
            <w:r w:rsidRPr="00D03F72">
              <w:rPr>
                <w:rStyle w:val="c15"/>
                <w:color w:val="000000"/>
                <w:shd w:val="clear" w:color="auto" w:fill="FFFFFF"/>
              </w:rPr>
              <w:t> поднятие</w:t>
            </w:r>
            <w:r>
              <w:rPr>
                <w:rStyle w:val="c15"/>
                <w:color w:val="000000"/>
                <w:shd w:val="clear" w:color="auto" w:fill="FFFFFF"/>
              </w:rPr>
              <w:t>,</w:t>
            </w:r>
            <w:r w:rsidRPr="00D03F72">
              <w:rPr>
                <w:rStyle w:val="c15"/>
                <w:color w:val="000000"/>
                <w:shd w:val="clear" w:color="auto" w:fill="FFFFFF"/>
              </w:rPr>
              <w:t xml:space="preserve"> как правило, осуществляется в начале учебной недели, спуск – в конце учебной недели. Государственный флаг Российской Федерации также может быть поднят во время </w:t>
            </w:r>
            <w:r w:rsidRPr="00806B13">
              <w:rPr>
                <w:rStyle w:val="c15"/>
                <w:color w:val="000000"/>
                <w:shd w:val="clear" w:color="auto" w:fill="FFFFFF"/>
              </w:rPr>
              <w:t xml:space="preserve">торжественных мероприятий, проводимых ДОУ во время торжественных и массовых мероприятий, в том числе спортивных и физкультурно-оздоровительных. </w:t>
            </w:r>
          </w:p>
          <w:p w:rsidR="00806B13" w:rsidRPr="00335806" w:rsidRDefault="00806B13" w:rsidP="00806B1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образовательны</w:t>
            </w:r>
            <w:r w:rsidRPr="0080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процесс с детьми старшего дошкольного возраста, так же введены занятия</w:t>
            </w:r>
            <w:r w:rsidRPr="00806B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 изучению государственных символов Российской Федерации.</w:t>
            </w:r>
          </w:p>
        </w:tc>
      </w:tr>
      <w:tr w:rsidR="00806B13" w:rsidRPr="0042506F" w:rsidTr="00DF05EB">
        <w:tc>
          <w:tcPr>
            <w:tcW w:w="0" w:type="auto"/>
            <w:vMerge/>
            <w:shd w:val="clear" w:color="auto" w:fill="auto"/>
          </w:tcPr>
          <w:p w:rsidR="00806B13" w:rsidRPr="00335806" w:rsidRDefault="00806B13" w:rsidP="0080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8" w:type="dxa"/>
            <w:gridSpan w:val="8"/>
            <w:shd w:val="clear" w:color="auto" w:fill="auto"/>
          </w:tcPr>
          <w:p w:rsidR="00806B13" w:rsidRPr="002D51C2" w:rsidRDefault="00806B13" w:rsidP="00806B1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</w:pPr>
            <w:r w:rsidRPr="002D51C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МБДОУ библиотека является составной частью методической службы. Библиотечный фонд располагается в методическом кабинете, кабинетах специалистов, группах. Библиотечный фонд представлен методической литературой по всем образовательным областям ООП, детской художественной литературой, периодическими изданиями, а также другими информационными ресурсами на различных электронных </w:t>
            </w:r>
            <w:proofErr w:type="spellStart"/>
            <w:r w:rsidRPr="002D51C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носителях.В</w:t>
            </w:r>
            <w:proofErr w:type="spellEnd"/>
            <w:r w:rsidRPr="002D51C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МБДОУ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В фонде методической литературы ДОУ есть подписные издания: «Старший воспитатель», «Дошкольная педагогика», «Воспитатель дошкольного образовательного учреждения», «Ребенок в детском саду», «Управление ДОУ», «Справочник руководителя дошкольного учреждения», «Обруч», «Музыкальный руководитель».</w:t>
            </w:r>
            <w:r w:rsidRPr="002D51C2">
              <w:t xml:space="preserve"> У</w:t>
            </w:r>
            <w:r w:rsidRPr="002D51C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чебно-методическое, библиотечно-информационное обеспечение МБДОУ соответствует целям и задачам деятельности учреждения. Учебно-методическое обеспечение непрерывно пополнялось и обновлялось в соответствии с современными требованиями и актуальными потребностями участников образовательных отношений, что позволило педагогам эффективно планировать образовательную деятельность и совершенствовать свой образовательный уровень.</w:t>
            </w:r>
          </w:p>
          <w:p w:rsidR="00806B13" w:rsidRPr="00AD20E6" w:rsidRDefault="00806B13" w:rsidP="00806B1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Дошкольное учреждение оснащено современной информационно-технической базой: создан сайт учреждения, создана страница в социальной сети ВК, есть выход в Интернет, имеются аудиовизуальные средства, компьютеры, ноутбуки, </w:t>
            </w:r>
            <w:proofErr w:type="spellStart"/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мультимедиапроекторы</w:t>
            </w:r>
            <w:proofErr w:type="spellEnd"/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ксерокс, принтеры, сканер, магнитофоны, музыкальный центр и др.</w:t>
            </w:r>
          </w:p>
          <w:p w:rsidR="00806B13" w:rsidRPr="00AD20E6" w:rsidRDefault="00806B13" w:rsidP="00806B1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Программное обеспечение имеющихся компьютеров позволяет работать с текстовыми редакторами, фото, </w:t>
            </w:r>
            <w:proofErr w:type="gramStart"/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видео-материалами</w:t>
            </w:r>
            <w:proofErr w:type="gramEnd"/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Интернет-ресурсами. При проведении различных мероприятий с педагогами, детьми и родителями активно используется мультимедийное оборудование.</w:t>
            </w:r>
          </w:p>
          <w:p w:rsidR="00806B13" w:rsidRPr="00AD20E6" w:rsidRDefault="00806B13" w:rsidP="00806B1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целях улучшения качества педагогического процесса педагоги МБДОУ активно используют </w:t>
            </w:r>
            <w:proofErr w:type="spellStart"/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мультииедийную</w:t>
            </w:r>
            <w:proofErr w:type="spellEnd"/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технику и электронный образовательные ресурсы (ЭОР) по всем направлениям образовательной деятельности. Применение компьютерной техники позволяет разнообразить образовательную деятельность, способствует использованию разных способов подачи нового материала. Группы пополняются техническими средствами: магнитофонами, телевизорами, DVD, которые педагоги используют в работе с детьми.</w:t>
            </w:r>
          </w:p>
          <w:p w:rsidR="00806B13" w:rsidRPr="00AD20E6" w:rsidRDefault="00806B13" w:rsidP="00806B1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Мультимедийное оборудование активно используется на родительских собраниях, Педагогических советах, досуговых мероприятиях, мастер-классах. Педагоги МБДОУ участвуют в разработке электронных образовательных ресурсов (мультимедийных презентаций) для образовательной деятельности с детьми разных возрастов, в кружковой работе. Накоплена обширная медиатека электронных образовательных ресурсов, включающая презентации, обучающие фильмы, мультфильмы. Медиатека МБДОУ постоянно пополняется новыми ресурсами и насчитывает более 120 образовательных материалов по разделам программы.</w:t>
            </w:r>
          </w:p>
          <w:p w:rsidR="00806B13" w:rsidRPr="00AD20E6" w:rsidRDefault="00806B13" w:rsidP="00806B1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 целью осуществления взаимодействия МБДОУ с органами, осуществляющими управление в сфере образования, с другими учреждениями и организациями </w:t>
            </w:r>
          </w:p>
          <w:p w:rsidR="00806B13" w:rsidRPr="00AD20E6" w:rsidRDefault="00806B13" w:rsidP="00806B1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МБДОУ №8 «Теремок» имеет современную материальную базу. В 2-х зданиях расположены 18 групповых ячеек с полным набором помещений: групповые комнаты, спальни, приемные, буфетные, туалетные и умывальные комнаты. Все группы в достаточной мере обеспечены детской мебелью, </w:t>
            </w: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игровым оборудованием, развивающими игрушками. Игровые комнаты групп оснащены настенными бактерицидными лампами.</w:t>
            </w:r>
          </w:p>
          <w:p w:rsidR="00806B13" w:rsidRPr="00AD20E6" w:rsidRDefault="00806B13" w:rsidP="00806B1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Развивающая предметно-пространственная среда группового помещения является частью целостной образовательной среды МБДОУ и обеспечивает:</w:t>
            </w:r>
          </w:p>
          <w:p w:rsidR="00806B13" w:rsidRPr="00AD20E6" w:rsidRDefault="00806B13" w:rsidP="00806B1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максимальную реализацию образовательного потенциала пространства МБДОУ, групп, а также территории, прилегающей к дошкольной организации,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здоровья, учета особенностей и коррекции недостатков их развития;</w:t>
            </w:r>
          </w:p>
          <w:p w:rsidR="00806B13" w:rsidRPr="00AD20E6" w:rsidRDefault="00806B13" w:rsidP="00806B1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      </w:r>
          </w:p>
          <w:p w:rsidR="00806B13" w:rsidRPr="00AD20E6" w:rsidRDefault="00806B13" w:rsidP="00806B1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Организация образовательного пространства и разнообразие материалов, оборудования и инвентаря (в здании и на участке) обеспечивают:</w:t>
            </w:r>
          </w:p>
          <w:p w:rsidR="00806B13" w:rsidRPr="00AD20E6" w:rsidRDefault="00806B13" w:rsidP="00806B1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      </w:r>
          </w:p>
          <w:p w:rsidR="00806B13" w:rsidRPr="00AD20E6" w:rsidRDefault="00806B13" w:rsidP="00806B1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806B13" w:rsidRPr="00AD20E6" w:rsidRDefault="00806B13" w:rsidP="00806B1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-эмоциональное благополучие детей во взаимодействии с предметно-пространственным окружением; возможность самовыражения детей.</w:t>
            </w:r>
          </w:p>
          <w:p w:rsidR="00806B13" w:rsidRPr="00AD20E6" w:rsidRDefault="00806B13" w:rsidP="00806B1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 создании предметно-развивающей среды воспитатели учитывают возрастные, индивидуальные особенности детей своей группы.</w:t>
            </w:r>
          </w:p>
          <w:p w:rsidR="00806B13" w:rsidRPr="00AD20E6" w:rsidRDefault="00806B13" w:rsidP="00806B1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Пространство групп организовано в виде различных зон – центров, оснащенных большим количеством развивающих материалов, доступных детям. Оснащение центров обновляется и меняется в соответствии с тематическим планированием образовательного процесса:</w:t>
            </w:r>
            <w:r w:rsidR="000C19DD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центр сюжетно-ролевых игр «Игралочка», где игрушки и игровая мебель максимально приближают дошкольников к предметам, окружающих их в быту;</w:t>
            </w:r>
            <w:r w:rsidR="000C19DD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центр «Умники и умницы», в котором находятся развивающие игры;</w:t>
            </w:r>
            <w:r w:rsidR="000C19DD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центр экспериментирования, оснащенный необходимым оборудованием для проведения опытов;</w:t>
            </w:r>
            <w:r w:rsidR="000C19DD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центр творчества, где есть материалы для продуктивной деятельности, конструирования;</w:t>
            </w:r>
            <w:r w:rsidR="000C19DD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центр «Дружим с книгой», где расположены детская художественная литература, детские произведения писателей Красноярского края;</w:t>
            </w:r>
            <w:r w:rsidR="000C19DD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центр «Я спортсмен», в котором находятся спортивное оборудование, стимулирующее самостоятельную двигательную деятельность детей, нетрадиционное оборудование, изготовленное совместно с родителями и детьми;</w:t>
            </w:r>
            <w:r w:rsidR="000C19DD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центр «Безопасность», где находятся атрибуты к сюжетно-ролевым играм по правилам дорожного движения, пожарной безопасности, макеты микрорайона, улиц, перекрестков, развивающие и дидактические игры;</w:t>
            </w:r>
            <w:r w:rsidR="000C19DD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уголок уединения, где ребята могут побыть наедине со своими мыслями, учатся разрешать конфликтные ситуации.</w:t>
            </w:r>
          </w:p>
          <w:p w:rsidR="00806B13" w:rsidRPr="00AD20E6" w:rsidRDefault="00806B13" w:rsidP="00806B1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ab/>
              <w:t>Группы также оснащены магнитными досками со счетным материалом, имеются телевизоры, ноутбуки для просмотра познавательных материалов и развития познавательных процессов, любознательности, активности детей.</w:t>
            </w:r>
          </w:p>
          <w:p w:rsidR="00806B13" w:rsidRPr="00335806" w:rsidRDefault="00806B13" w:rsidP="00806B1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0E6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Вывод: </w:t>
            </w:r>
            <w:r w:rsidRPr="00AD20E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МБДОУ создана достаточная материально-техническая база для образования и развития детей, систематически ведется работа по созданию развивающей предметно-пространственной среды; материально-техническое состояние МБДОУ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труда, активно используется интернет и электронная почта.</w:t>
            </w:r>
          </w:p>
        </w:tc>
      </w:tr>
      <w:tr w:rsidR="00AF3D94" w:rsidRPr="0042506F" w:rsidTr="00DF05EB">
        <w:tc>
          <w:tcPr>
            <w:tcW w:w="0" w:type="auto"/>
            <w:shd w:val="clear" w:color="auto" w:fill="auto"/>
          </w:tcPr>
          <w:p w:rsidR="00AF3D94" w:rsidRPr="00335806" w:rsidRDefault="00AF3D94" w:rsidP="00AF3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4BB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8" w:type="dxa"/>
            <w:gridSpan w:val="8"/>
            <w:shd w:val="clear" w:color="auto" w:fill="BFBFBF" w:themeFill="background1" w:themeFillShade="BF"/>
          </w:tcPr>
          <w:p w:rsidR="00AF3D94" w:rsidRPr="00335806" w:rsidRDefault="00AF3D94" w:rsidP="00AF3D9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функционирования внутренней системы оценки качества образования</w:t>
            </w:r>
          </w:p>
        </w:tc>
      </w:tr>
      <w:tr w:rsidR="00AF3D94" w:rsidRPr="0042506F" w:rsidTr="00DF05EB">
        <w:tc>
          <w:tcPr>
            <w:tcW w:w="0" w:type="auto"/>
            <w:shd w:val="clear" w:color="auto" w:fill="auto"/>
          </w:tcPr>
          <w:p w:rsidR="00AF3D94" w:rsidRPr="00335806" w:rsidRDefault="00AF3D94" w:rsidP="00AF3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8" w:type="dxa"/>
            <w:gridSpan w:val="8"/>
            <w:shd w:val="clear" w:color="auto" w:fill="auto"/>
          </w:tcPr>
          <w:p w:rsidR="00AF3D94" w:rsidRDefault="00AF3D94" w:rsidP="00AF3D94">
            <w:pPr>
              <w:tabs>
                <w:tab w:val="num" w:pos="1200"/>
              </w:tabs>
              <w:ind w:right="-1" w:firstLine="36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75D4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МБДОУ утверждено положение о внутренней системе оценки качества образования от 31.01.2022 года. Целью системы оценки качества образования является установление соответствия качества дошкольного образования в МБДОУ федеральному государственному образовательному стандарту дошкольного образования.</w:t>
            </w:r>
          </w:p>
          <w:p w:rsidR="00AF3D94" w:rsidRPr="00575D41" w:rsidRDefault="00AF3D94" w:rsidP="000C19DD">
            <w:pPr>
              <w:tabs>
                <w:tab w:val="num" w:pos="1200"/>
              </w:tabs>
              <w:ind w:right="-1" w:firstLine="275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575D41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Результаты внутренней оценки качества образования в МБДОУ:</w:t>
            </w:r>
          </w:p>
          <w:p w:rsidR="00AF3D94" w:rsidRPr="00575D41" w:rsidRDefault="00AF3D94" w:rsidP="00AF3D94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575D4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-Оценка качества ОП ДО.</w:t>
            </w:r>
          </w:p>
          <w:p w:rsidR="00AF3D94" w:rsidRPr="005A66D7" w:rsidRDefault="00AF3D94" w:rsidP="00AF3D94">
            <w:pPr>
              <w:tabs>
                <w:tab w:val="left" w:pos="284"/>
                <w:tab w:val="left" w:pos="426"/>
                <w:tab w:val="left" w:pos="851"/>
              </w:tabs>
              <w:ind w:right="-1"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6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МБДОУ имеются образовательная программа дошкольного образования МБДОУ № 8 «Теремок», а также АОП для детей с ТНР и АОП для детей с ЗПР. Структурные компоненты ОП ДО соответствуют требованиям ФОП ДО, ФГОС ДО. В программе учтены возрастные и индивидуальные особенности воспитанников. Целевая направленность, содержательный и организационный компонент ОП ДО в части, формируемой участниками образовательных отношений, разработаны в соответствии со спецификой национальных, социокультурных </w:t>
            </w:r>
            <w:r w:rsidRPr="005A6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условий, в которых осуществляется образовательная деятельность и на основе учета потребностей и возможностей всех участников образовательных отношений.</w:t>
            </w:r>
          </w:p>
          <w:p w:rsidR="00AF3D94" w:rsidRPr="005A66D7" w:rsidRDefault="00AF3D94" w:rsidP="00AF3D94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5A66D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-</w:t>
            </w:r>
            <w:r w:rsidRPr="005A66D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ab/>
              <w:t>Оценка качества психолого-педагогических условий реализации ОП ДО.</w:t>
            </w:r>
          </w:p>
          <w:p w:rsidR="00605BFC" w:rsidRDefault="00AF3D94" w:rsidP="00AF3D94">
            <w:pPr>
              <w:tabs>
                <w:tab w:val="left" w:pos="284"/>
                <w:tab w:val="left" w:pos="426"/>
                <w:tab w:val="left" w:pos="851"/>
              </w:tabs>
              <w:ind w:right="-1"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6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МБДОУ созданы условия для полноценного развития личности детей по социально-коммуникативному развитию, по речевому развитию, по познавательному развитию, по художественно-эстетическому развитию и по физическому развитию. Сотрудники МБДОУ проводят работу по профилактике и снижению заболеваемости. </w:t>
            </w:r>
          </w:p>
          <w:p w:rsidR="00AF3D94" w:rsidRPr="005A66D7" w:rsidRDefault="00AF3D94" w:rsidP="00AF3D94">
            <w:pPr>
              <w:tabs>
                <w:tab w:val="left" w:pos="284"/>
                <w:tab w:val="left" w:pos="426"/>
                <w:tab w:val="left" w:pos="851"/>
              </w:tabs>
              <w:ind w:right="-1"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6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МБДОУ созданы условия для социально-личностного развития ребенка и развития игровой деятельности и творческой активности. Педагоги создают условия для развития у детей предпосылок гражданского и правового самосознания, навыков безопасного поведения, развития у детей инициативности, самостоятельности, а также сотрудничества между детьми; прививают детям нравственные ценности и формируют положительное отношение к труду.</w:t>
            </w:r>
          </w:p>
          <w:p w:rsidR="00AF3D94" w:rsidRPr="005A66D7" w:rsidRDefault="000C19DD" w:rsidP="00AF3D94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</w:t>
            </w:r>
            <w:r w:rsidR="00AF3D94" w:rsidRPr="005A6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МБДОУ созданы условия для профессионального развития педагогов, оказывается консультативная поддержка педагогов и родителей. Родители вовлечены в жизнь детского сада посредством совместных проектов и</w:t>
            </w:r>
            <w:r w:rsidR="00AF3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поддержки их инициативы. В 2024</w:t>
            </w:r>
            <w:r w:rsidR="00AF3D94" w:rsidRPr="005A6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году родите</w:t>
            </w:r>
            <w:r w:rsidR="00AF3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 приняли активное участие в «П</w:t>
            </w:r>
            <w:r w:rsidR="00AF3D94" w:rsidRPr="005A6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омоги пойти учится», акциях «Окна Победы», «Сад Памяти» и др.</w:t>
            </w:r>
          </w:p>
          <w:p w:rsidR="00AF3D94" w:rsidRPr="005A66D7" w:rsidRDefault="00AF3D94" w:rsidP="00AF3D94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6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Показатели психолого-педа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гогических условий реализации О</w:t>
            </w:r>
            <w:r w:rsidRPr="005A6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 ДО в соответствии с ФОП ДО, ФГОС ДО подтверждаются на 100%.</w:t>
            </w:r>
          </w:p>
          <w:p w:rsidR="00AF3D94" w:rsidRPr="005A66D7" w:rsidRDefault="00AF3D94" w:rsidP="00AF3D94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5A66D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- Оценка качества развивающей предметно – пространственной среды.</w:t>
            </w:r>
          </w:p>
          <w:p w:rsidR="00AF3D94" w:rsidRDefault="00AF3D94" w:rsidP="00AF3D94">
            <w:pPr>
              <w:tabs>
                <w:tab w:val="left" w:pos="284"/>
                <w:tab w:val="left" w:pos="426"/>
                <w:tab w:val="left" w:pos="851"/>
              </w:tabs>
              <w:ind w:right="-1" w:firstLine="2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6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МБДОУ организована содержательно-насыщенная, трансформируемая, полифункциональная, доступная, безопасная и вариативная среда, которая обеспечивает условия для эмоционального благополучия и личностного развития детей. </w:t>
            </w:r>
          </w:p>
          <w:p w:rsidR="00AF3D94" w:rsidRPr="00945E53" w:rsidRDefault="00AF3D94" w:rsidP="00AF3D94">
            <w:pPr>
              <w:pStyle w:val="Default"/>
              <w:ind w:firstLine="363"/>
              <w:jc w:val="both"/>
            </w:pPr>
            <w:r w:rsidRPr="00945E53">
              <w:t xml:space="preserve">РППС групп представлена центрами активности по образовательным областям ОП ДО и АОП МБДОУ №8 «Теремок». </w:t>
            </w:r>
          </w:p>
          <w:p w:rsidR="00AF3D94" w:rsidRPr="00945E53" w:rsidRDefault="00AF3D94" w:rsidP="00AF3D94">
            <w:pPr>
              <w:pStyle w:val="Default"/>
              <w:jc w:val="both"/>
            </w:pPr>
            <w:r w:rsidRPr="00945E53">
              <w:t xml:space="preserve">Инвалиды и лица с ОВЗ участвуют в образовательном процессе на общих основаниях, в соответствии с рекомендациями медицинских специалистов. В групповых помещениях обеспечен свободный доступ к игрушкам, подход к оборудованию беспрепятственный, развивающая предметно-пространственная среда приспособлена для детей, а также использования инвалидами и лицами с ограниченными возможностями здоровья содержательно-насыщенная, вариативная, доступная и безопасная. </w:t>
            </w:r>
          </w:p>
          <w:p w:rsidR="00AF3D94" w:rsidRPr="00945E53" w:rsidRDefault="00AF3D94" w:rsidP="00AF3D94">
            <w:pPr>
              <w:pStyle w:val="Default"/>
              <w:ind w:firstLine="363"/>
              <w:jc w:val="both"/>
            </w:pPr>
            <w:r w:rsidRPr="00945E53">
              <w:t xml:space="preserve">Музыкальные занятия, занятия физической культурой проводятся в музыкальном и спортивном зале, которые оборудованы средствами воспитания и обучения (оборудование для развития основных видов движения, выполнения ОРУ, атрибуты для игровой деятельности, а также развития музыкально-ритмических движений, пения, игры на детских музыкальных инструментах). </w:t>
            </w:r>
          </w:p>
          <w:p w:rsidR="00AF3D94" w:rsidRDefault="00AF3D94" w:rsidP="00AF3D94">
            <w:pPr>
              <w:pStyle w:val="Default"/>
              <w:ind w:firstLine="363"/>
              <w:jc w:val="both"/>
              <w:rPr>
                <w:rFonts w:eastAsia="Times New Roman"/>
                <w:lang w:eastAsia="ru-RU"/>
              </w:rPr>
            </w:pPr>
            <w:r w:rsidRPr="00945E53">
              <w:t xml:space="preserve">В кабинетах учителя-логопеда и педагога-психолога зона взаимодействия с детьми представлена стимульными материалами к диагностическим методикам и тестами в соответствии с возрастными особенностями детей; материалами для коррекционно-развивающей работы (программы, бланки-задания для детей, развивающие игры и пособия, демонстрационные карточки различной тематики, картотека игр и упражнений) и вспомогательными материалами (наборы развивающих игрушек, наборы для сенсомоторного развития, конструкторы и мозаики, и др.). </w:t>
            </w:r>
          </w:p>
          <w:p w:rsidR="00AF3D94" w:rsidRDefault="00AF3D94" w:rsidP="00AF3D94">
            <w:pPr>
              <w:tabs>
                <w:tab w:val="left" w:pos="284"/>
                <w:tab w:val="left" w:pos="426"/>
                <w:tab w:val="left" w:pos="851"/>
              </w:tabs>
              <w:ind w:right="-1" w:firstLine="2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A6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Показатели качества РППС в соответствии с ФГОС ДО выполнены на </w:t>
            </w:r>
            <w:r w:rsidRPr="00D10D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85%. </w:t>
            </w:r>
            <w:r w:rsidRPr="005A6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Планируется дальнейшее пополнение и обогащение развивающей предметно – пространственной среды как в группах, так и в МБДОУ в целом.</w:t>
            </w:r>
          </w:p>
          <w:p w:rsidR="00AF3D94" w:rsidRDefault="00AF3D94" w:rsidP="00AF3D94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8D069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- Оценка качества кадровых условий реализации ОП ДО.</w:t>
            </w:r>
          </w:p>
          <w:p w:rsidR="008667F1" w:rsidRDefault="008667F1" w:rsidP="00AF3D94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8D06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Для реализации Образовательной программы ДОУ укомплектован квалифицированными педагогическими кадрами на 100%.</w:t>
            </w:r>
          </w:p>
          <w:p w:rsidR="00AF3D94" w:rsidRDefault="002F0D23" w:rsidP="00AF3D94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</w:t>
            </w:r>
            <w:r w:rsidR="00AF3D94" w:rsidRPr="008D06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Педагоги постоянно повышают свою квалификацию через самообразование, прохождение курсов повышения квалификации, методическую работу и участие в профессиональном сообществе.</w:t>
            </w:r>
          </w:p>
          <w:p w:rsidR="00AF3D94" w:rsidRPr="008D0699" w:rsidRDefault="00AF3D94" w:rsidP="00AF3D94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8D069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lastRenderedPageBreak/>
              <w:t>-    Оценка         качества    материально-технических</w:t>
            </w:r>
            <w:r w:rsidRPr="008D069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ab/>
              <w:t>условий реализации образовательной программы.</w:t>
            </w:r>
          </w:p>
          <w:p w:rsidR="00AF3D94" w:rsidRPr="005E3A4D" w:rsidRDefault="002F0D23" w:rsidP="00AF3D94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</w:t>
            </w:r>
            <w:r w:rsidR="00AF3D94" w:rsidRPr="008D06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Показатель качества материально-технических условий </w:t>
            </w:r>
            <w:r w:rsidR="00AF3D94" w:rsidRPr="005E3A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соответствует 94%. </w:t>
            </w:r>
          </w:p>
          <w:p w:rsidR="00AF3D94" w:rsidRDefault="00AF3D94" w:rsidP="00AF3D94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C66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2024 году МБДОУ было дополнительно укомплектовано методической литературой, пособиями, программным обеспечением, информационно-коммуникационным оборудованием по программе И.А. Лыковой «Мир без опасности» парциальная образовательная программа для детей дошкольного возраста (поддержка позитивной социализации детей 2-7 лет и формирование культуры безопасности личности на основе приобщения к традиционным ценностям Российского общества), соответствует ФОП ДО и ФГОС ДО: «Культура безопасности (система образовательных ситуаций для реализации парциальной программы «Мир без опасности»(2-ая младшая группа, средняя группа старшая и подготовительная к школе группы)»; комплексная безопасность в дошкольной образовательной организации (информационно-методическое обеспечение); «Здоровый педагог – здоровый ребенок (культура питания и закаливания)»; «Здоровый педагог – здоровый ребенок (учимся правильно дышать)»; «Опасные предметы, существа и явления»; «Огонь – друг, огонь - враг»; «Информационная культура и безопасность»; «Детская безопасность» (методическое пособие для педагогов. Практическое руководство для родителей); Дидактический материал: «Пожарная безопасность», «Социальная безопасность», «Информационная безопасность», «Безопасность на дороге»; дидактические сказки для детей: о социальной безопасности, о дорожной безопасности, о безопасности на природе, о пожарной безопасности и др.</w:t>
            </w:r>
          </w:p>
          <w:p w:rsidR="00AF3D94" w:rsidRPr="003D2FE2" w:rsidRDefault="00AF3D94" w:rsidP="00AF3D94">
            <w:pPr>
              <w:tabs>
                <w:tab w:val="left" w:pos="284"/>
                <w:tab w:val="left" w:pos="426"/>
                <w:tab w:val="left" w:pos="851"/>
              </w:tabs>
              <w:ind w:right="-1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E2">
              <w:rPr>
                <w:rFonts w:ascii="Times New Roman" w:hAnsi="Times New Roman" w:cs="Times New Roman"/>
                <w:sz w:val="24"/>
                <w:szCs w:val="24"/>
              </w:rPr>
              <w:t xml:space="preserve">Систему качества дошкольного образования в МБДОУ №8 «Теремок» рассматривается как система контроля внутри ДОУ, которая включает в себя интегративные качества: качество научно-методической работы, качество воспитательно-образовательного процесса, качество работы с родителями, качество работы с педагогическими кадрами, качество предметно-развивающей среды. </w:t>
            </w:r>
          </w:p>
          <w:p w:rsidR="00AF3D94" w:rsidRDefault="00AF3D94" w:rsidP="00AF3D94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E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контроль осуществляется в виде тематических или оперативных проверок. Контроль осуществляется в соответствии с утверждённым годовым планом ДОУ, который доводится до членов педагогического коллектива. </w:t>
            </w:r>
          </w:p>
          <w:p w:rsidR="00AF3D94" w:rsidRPr="003D2FE2" w:rsidRDefault="00AF3D94" w:rsidP="00AF3D94">
            <w:pPr>
              <w:tabs>
                <w:tab w:val="left" w:pos="284"/>
                <w:tab w:val="left" w:pos="426"/>
                <w:tab w:val="left" w:pos="851"/>
              </w:tabs>
              <w:ind w:right="-1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E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На основании приказа заведующей ДОУ по результатам мониторинга устанавливаются сроки устранения недостатков, поощрения педагогов. </w:t>
            </w:r>
          </w:p>
          <w:p w:rsidR="00AF3D94" w:rsidRPr="003D2FE2" w:rsidRDefault="00AF3D94" w:rsidP="00AF3D94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E2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было проведено анкетирование о степени удовлетворенности родителей качеством деятельности ДОУ. Результаты анкетирования показали, </w:t>
            </w:r>
            <w:r w:rsidRPr="0042056F">
              <w:rPr>
                <w:rFonts w:ascii="Times New Roman" w:hAnsi="Times New Roman" w:cs="Times New Roman"/>
                <w:sz w:val="24"/>
                <w:szCs w:val="24"/>
              </w:rPr>
              <w:t>что 9</w:t>
            </w:r>
            <w:r w:rsidR="0042056F" w:rsidRPr="0042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5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3D2FE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удовлетворены качеством образовательных услуг. Родители отметили: высокую компетентность педагогов и специалистов ДОУ; создание комфортных, оптимальных и безопасных условий для каждого ребенка; наличие у детей необходимых знаний и умений, соответствующих возрасту; создание условий для раскрытия способностей каждого ребенка, удовлетворения его познавательных интересов и разумных потребностей. Вывод: В ДОУ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      </w:r>
          </w:p>
          <w:p w:rsidR="00AF3D94" w:rsidRPr="00335806" w:rsidRDefault="00AF3D94" w:rsidP="00AF3D9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8F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  <w:t>В 2023 году организацией: «Демиург» была проведена независимая оценка качества условий осуществления образовательной деятельности в нашем ДОУ.</w:t>
            </w:r>
            <w:r w:rsidR="00C879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F68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Общий рейтинг по показателю оценки качества в нашем детском саду составил 89,88. На снижение рейтинга в большей степени повлияли показатели группы «Доступность услуг для инвалидов». По результатам НСОКО МБДОУ № 8 «Теремок» был составлен план по устранению недостатков, выявленных в ходе НСОКО на 2023 г. План, в настоящее время, реализуется и замечания будут устранены по мере поступления денежных средств.</w:t>
            </w:r>
          </w:p>
        </w:tc>
      </w:tr>
    </w:tbl>
    <w:p w:rsidR="0008756B" w:rsidRDefault="0008756B" w:rsidP="0008756B">
      <w:pPr>
        <w:pStyle w:val="a3"/>
        <w:ind w:left="720"/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ru-RU"/>
        </w:rPr>
      </w:pPr>
    </w:p>
    <w:p w:rsidR="00D06850" w:rsidRDefault="00D06850" w:rsidP="00D06850">
      <w:pPr>
        <w:pStyle w:val="a3"/>
        <w:ind w:left="426" w:right="-598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06850">
        <w:rPr>
          <w:rFonts w:ascii="Times New Roman" w:hAnsi="Times New Roman" w:cs="Times New Roman"/>
          <w:b/>
          <w:sz w:val="24"/>
          <w:szCs w:val="24"/>
        </w:rPr>
        <w:t>Выводы по итогам самообследования образовательного учреждения:</w:t>
      </w:r>
      <w:r w:rsidRPr="00D06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850" w:rsidRDefault="00D06850" w:rsidP="00D06850">
      <w:pPr>
        <w:pStyle w:val="a3"/>
        <w:ind w:left="142" w:right="-5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D06850">
        <w:rPr>
          <w:rFonts w:ascii="Times New Roman" w:hAnsi="Times New Roman" w:cs="Times New Roman"/>
          <w:sz w:val="24"/>
          <w:szCs w:val="24"/>
        </w:rPr>
        <w:t xml:space="preserve">Организация педагогического процесса отмечается гибкостью, ориентированностью на возрастные и индивидуальные особенности детей. </w:t>
      </w:r>
    </w:p>
    <w:p w:rsidR="00D06850" w:rsidRDefault="00D06850" w:rsidP="00D06850">
      <w:pPr>
        <w:pStyle w:val="a3"/>
        <w:ind w:left="142" w:right="-5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06850">
        <w:rPr>
          <w:rFonts w:ascii="Times New Roman" w:hAnsi="Times New Roman" w:cs="Times New Roman"/>
          <w:sz w:val="24"/>
          <w:szCs w:val="24"/>
        </w:rPr>
        <w:t>Содержание образовательной работы соответствует требованиям социального заказа, обеспечивает развитие детей за счет использов</w:t>
      </w:r>
      <w:r>
        <w:rPr>
          <w:rFonts w:ascii="Times New Roman" w:hAnsi="Times New Roman" w:cs="Times New Roman"/>
          <w:sz w:val="24"/>
          <w:szCs w:val="24"/>
        </w:rPr>
        <w:t>ания образовательной программы.</w:t>
      </w:r>
    </w:p>
    <w:p w:rsidR="00D06850" w:rsidRDefault="00D06850" w:rsidP="00D06850">
      <w:pPr>
        <w:pStyle w:val="a3"/>
        <w:ind w:left="142" w:right="-5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06850">
        <w:rPr>
          <w:rFonts w:ascii="Times New Roman" w:hAnsi="Times New Roman" w:cs="Times New Roman"/>
          <w:sz w:val="24"/>
          <w:szCs w:val="24"/>
        </w:rPr>
        <w:t>В ДОУ работает коллектив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850">
        <w:rPr>
          <w:rFonts w:ascii="Times New Roman" w:hAnsi="Times New Roman" w:cs="Times New Roman"/>
          <w:sz w:val="24"/>
          <w:szCs w:val="24"/>
        </w:rPr>
        <w:t>коллективе.</w:t>
      </w:r>
    </w:p>
    <w:p w:rsidR="00D06850" w:rsidRDefault="00D06850" w:rsidP="00D06850">
      <w:pPr>
        <w:pStyle w:val="a3"/>
        <w:ind w:left="142" w:right="-5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06850">
        <w:rPr>
          <w:rFonts w:ascii="Times New Roman" w:hAnsi="Times New Roman" w:cs="Times New Roman"/>
          <w:sz w:val="24"/>
          <w:szCs w:val="24"/>
        </w:rPr>
        <w:t>Материально-техническая база, соответствует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06850">
        <w:rPr>
          <w:rFonts w:ascii="Times New Roman" w:hAnsi="Times New Roman" w:cs="Times New Roman"/>
          <w:sz w:val="24"/>
          <w:szCs w:val="24"/>
        </w:rPr>
        <w:t>гигиени</w:t>
      </w:r>
      <w:r>
        <w:rPr>
          <w:rFonts w:ascii="Times New Roman" w:hAnsi="Times New Roman" w:cs="Times New Roman"/>
          <w:sz w:val="24"/>
          <w:szCs w:val="24"/>
        </w:rPr>
        <w:t>ческим требованиям и пополняется.</w:t>
      </w:r>
    </w:p>
    <w:p w:rsidR="000C19DD" w:rsidRPr="00D06850" w:rsidRDefault="00D06850" w:rsidP="00D06850">
      <w:pPr>
        <w:pStyle w:val="a3"/>
        <w:ind w:left="142" w:right="-59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06850">
        <w:rPr>
          <w:rFonts w:ascii="Times New Roman" w:hAnsi="Times New Roman" w:cs="Times New Roman"/>
          <w:sz w:val="24"/>
          <w:szCs w:val="24"/>
        </w:rPr>
        <w:t>Запланированная образовательная работа на 2024 год выполнена в полном объеме.</w:t>
      </w:r>
    </w:p>
    <w:p w:rsidR="000C19DD" w:rsidRDefault="000C19DD" w:rsidP="0008756B">
      <w:pPr>
        <w:pStyle w:val="a3"/>
        <w:ind w:left="720"/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ru-RU"/>
        </w:rPr>
      </w:pPr>
    </w:p>
    <w:p w:rsidR="007F0B1B" w:rsidRPr="00671CB4" w:rsidRDefault="003470FE" w:rsidP="00C72629">
      <w:pPr>
        <w:pStyle w:val="a3"/>
        <w:numPr>
          <w:ilvl w:val="0"/>
          <w:numId w:val="25"/>
        </w:numPr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671CB4">
        <w:rPr>
          <w:rFonts w:ascii="Times New Roman" w:eastAsia="Times New Roman" w:hAnsi="Times New Roman" w:cs="Times New Roman"/>
          <w:b/>
          <w:bCs/>
          <w:kern w:val="0"/>
          <w:lang w:eastAsia="ru-RU"/>
        </w:rPr>
        <w:t xml:space="preserve">РЕЗУЛЬТАТЫ АНАЛИЗА </w:t>
      </w:r>
      <w:r w:rsidR="00543614" w:rsidRPr="00671CB4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ПОКАЗАТЕЛ</w:t>
      </w:r>
      <w:r w:rsidRPr="00671CB4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ЕЙ</w:t>
      </w:r>
      <w:r w:rsidR="00543614" w:rsidRPr="00671CB4">
        <w:rPr>
          <w:rFonts w:ascii="Times New Roman" w:eastAsia="Times New Roman" w:hAnsi="Times New Roman" w:cs="Times New Roman"/>
          <w:b/>
          <w:bCs/>
          <w:kern w:val="0"/>
          <w:lang w:eastAsia="ru-RU"/>
        </w:rPr>
        <w:t xml:space="preserve"> ДЕЯТЕЛЬНОСТИ </w:t>
      </w:r>
    </w:p>
    <w:p w:rsidR="00DE6476" w:rsidRPr="00671CB4" w:rsidRDefault="00DE6476" w:rsidP="00DE6476">
      <w:pPr>
        <w:pStyle w:val="a3"/>
        <w:ind w:left="720"/>
        <w:rPr>
          <w:rFonts w:ascii="Times New Roman" w:eastAsia="Times New Roman" w:hAnsi="Times New Roman" w:cs="Times New Roman"/>
          <w:kern w:val="0"/>
          <w:lang w:eastAsia="ru-RU"/>
        </w:rPr>
      </w:pPr>
    </w:p>
    <w:tbl>
      <w:tblPr>
        <w:tblW w:w="152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9833"/>
        <w:gridCol w:w="2547"/>
        <w:gridCol w:w="2020"/>
      </w:tblGrid>
      <w:tr w:rsidR="0016526D" w:rsidRPr="00671CB4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671CB4" w:rsidRDefault="0016526D" w:rsidP="001C4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671CB4" w:rsidRDefault="0016526D" w:rsidP="001C4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671CB4" w:rsidRDefault="0016526D" w:rsidP="001C4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CE" w:rsidRPr="00671CB4" w:rsidRDefault="00256ECE" w:rsidP="00256E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16526D" w:rsidRPr="00671CB4" w:rsidRDefault="00256ECE" w:rsidP="00256E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</w:tr>
      <w:tr w:rsidR="0016526D" w:rsidRPr="00671CB4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671CB4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671CB4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1C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671CB4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256ECE">
            <w:pPr>
              <w:pStyle w:val="a3"/>
              <w:tabs>
                <w:tab w:val="left" w:pos="552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>320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 xml:space="preserve">В режиме полного дня (8-12 часов)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256ECE" w:rsidP="00256EC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>320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>0 человек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256ECE" w:rsidP="00256EC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256ECE" w:rsidP="00256EC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324ABB" w:rsidP="00256EC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256EC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>77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FE4818" w:rsidP="00256EC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144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FE4818" w:rsidP="00256EC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320</w:t>
            </w:r>
            <w:r w:rsidR="00256ECE" w:rsidRPr="001F68FC">
              <w:rPr>
                <w:rFonts w:ascii="Times New Roman" w:hAnsi="Times New Roman" w:cs="Times New Roman"/>
                <w:lang w:eastAsia="ru-RU"/>
              </w:rPr>
              <w:t>/100%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 xml:space="preserve">В режиме полного дня (8-12 часов)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68FC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F68FC" w:rsidRDefault="00FE4818" w:rsidP="00256EC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320</w:t>
            </w:r>
            <w:r w:rsidR="00256ECE" w:rsidRPr="001F68FC">
              <w:rPr>
                <w:rFonts w:ascii="Times New Roman" w:hAnsi="Times New Roman" w:cs="Times New Roman"/>
                <w:lang w:eastAsia="ru-RU"/>
              </w:rPr>
              <w:t>/100%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E618D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E61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618D">
              <w:rPr>
                <w:rFonts w:ascii="Times New Roman" w:hAnsi="Times New Roman" w:cs="Times New Roman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E618D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61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E618D" w:rsidRDefault="00256ECE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618D">
              <w:rPr>
                <w:rFonts w:ascii="Times New Roman" w:hAnsi="Times New Roman" w:cs="Times New Roman"/>
                <w:lang w:eastAsia="ru-RU"/>
              </w:rPr>
              <w:t>0/0 %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E618D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6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E61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618D">
              <w:rPr>
                <w:rFonts w:ascii="Times New Roman" w:hAnsi="Times New Roman" w:cs="Times New Roman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E618D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61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1E618D" w:rsidRDefault="00256ECE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618D">
              <w:rPr>
                <w:rFonts w:ascii="Times New Roman" w:hAnsi="Times New Roman" w:cs="Times New Roman"/>
                <w:lang w:eastAsia="ru-RU"/>
              </w:rPr>
              <w:t>0/0%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FE4818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99</w:t>
            </w:r>
            <w:r w:rsidR="00256ECE" w:rsidRPr="00033F7B">
              <w:rPr>
                <w:rFonts w:ascii="Times New Roman" w:hAnsi="Times New Roman" w:cs="Times New Roman"/>
                <w:lang w:eastAsia="ru-RU"/>
              </w:rPr>
              <w:t>/</w:t>
            </w:r>
            <w:r w:rsidRPr="00033F7B">
              <w:rPr>
                <w:rFonts w:ascii="Times New Roman" w:hAnsi="Times New Roman" w:cs="Times New Roman"/>
                <w:lang w:eastAsia="ru-RU"/>
              </w:rPr>
              <w:t>30,9</w:t>
            </w:r>
            <w:r w:rsidR="00256ECE" w:rsidRPr="00033F7B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256ECE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1</w:t>
            </w:r>
            <w:r w:rsidR="001F68FC" w:rsidRPr="00033F7B">
              <w:rPr>
                <w:rFonts w:ascii="Times New Roman" w:hAnsi="Times New Roman" w:cs="Times New Roman"/>
                <w:lang w:eastAsia="ru-RU"/>
              </w:rPr>
              <w:t>5</w:t>
            </w:r>
            <w:r w:rsidRPr="00033F7B">
              <w:rPr>
                <w:rFonts w:ascii="Times New Roman" w:hAnsi="Times New Roman" w:cs="Times New Roman"/>
                <w:lang w:eastAsia="ru-RU"/>
              </w:rPr>
              <w:t>/</w:t>
            </w:r>
            <w:r w:rsidR="00033F7B" w:rsidRPr="00033F7B">
              <w:rPr>
                <w:rFonts w:ascii="Times New Roman" w:hAnsi="Times New Roman" w:cs="Times New Roman"/>
                <w:lang w:eastAsia="ru-RU"/>
              </w:rPr>
              <w:t>4,8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F68FC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77</w:t>
            </w:r>
            <w:r w:rsidR="00256ECE" w:rsidRPr="00033F7B">
              <w:rPr>
                <w:rFonts w:ascii="Times New Roman" w:hAnsi="Times New Roman" w:cs="Times New Roman"/>
                <w:lang w:eastAsia="ru-RU"/>
              </w:rPr>
              <w:t>/</w:t>
            </w:r>
            <w:r w:rsidR="00033F7B" w:rsidRPr="00033F7B">
              <w:rPr>
                <w:rFonts w:ascii="Times New Roman" w:hAnsi="Times New Roman" w:cs="Times New Roman"/>
                <w:lang w:eastAsia="ru-RU"/>
              </w:rPr>
              <w:t>24,1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По присмотру и уходу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F68FC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77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/</w:t>
            </w:r>
            <w:r w:rsidR="00033F7B" w:rsidRPr="00033F7B">
              <w:rPr>
                <w:rFonts w:ascii="Times New Roman" w:hAnsi="Times New Roman" w:cs="Times New Roman"/>
                <w:lang w:eastAsia="ru-RU"/>
              </w:rPr>
              <w:t>24,1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день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256ECE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033F7B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033F7B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19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/</w:t>
            </w:r>
            <w:r w:rsidRPr="00033F7B">
              <w:rPr>
                <w:rFonts w:ascii="Times New Roman" w:hAnsi="Times New Roman" w:cs="Times New Roman"/>
                <w:lang w:eastAsia="ru-RU"/>
              </w:rPr>
              <w:t>44,2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1.7.2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033F7B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lang w:eastAsia="ru-RU"/>
              </w:rPr>
              <w:t>42,8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033F7B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24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/</w:t>
            </w:r>
            <w:r w:rsidRPr="00033F7B">
              <w:rPr>
                <w:rFonts w:ascii="Times New Roman" w:hAnsi="Times New Roman" w:cs="Times New Roman"/>
                <w:lang w:eastAsia="ru-RU"/>
              </w:rPr>
              <w:t>55,8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033F7B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24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/</w:t>
            </w:r>
            <w:r w:rsidRPr="00033F7B">
              <w:rPr>
                <w:rFonts w:ascii="Times New Roman" w:hAnsi="Times New Roman" w:cs="Times New Roman"/>
                <w:lang w:eastAsia="ru-RU"/>
              </w:rPr>
              <w:t>55,8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033F7B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37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/8</w:t>
            </w:r>
            <w:r w:rsidRPr="00033F7B">
              <w:rPr>
                <w:rFonts w:ascii="Times New Roman" w:hAnsi="Times New Roman" w:cs="Times New Roman"/>
                <w:lang w:eastAsia="ru-RU"/>
              </w:rPr>
              <w:t>6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Высшая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3F658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16/</w:t>
            </w:r>
            <w:r w:rsidR="00033F7B" w:rsidRPr="00033F7B">
              <w:rPr>
                <w:rFonts w:ascii="Times New Roman" w:hAnsi="Times New Roman" w:cs="Times New Roman"/>
                <w:lang w:eastAsia="ru-RU"/>
              </w:rPr>
              <w:t>37,2</w:t>
            </w:r>
            <w:r w:rsidRPr="00033F7B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Первая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3F658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2</w:t>
            </w:r>
            <w:r w:rsidR="00033F7B" w:rsidRPr="00033F7B">
              <w:rPr>
                <w:rFonts w:ascii="Times New Roman" w:hAnsi="Times New Roman" w:cs="Times New Roman"/>
                <w:lang w:eastAsia="ru-RU"/>
              </w:rPr>
              <w:t>1</w:t>
            </w:r>
            <w:r w:rsidRPr="00033F7B">
              <w:rPr>
                <w:rFonts w:ascii="Times New Roman" w:hAnsi="Times New Roman" w:cs="Times New Roman"/>
                <w:lang w:eastAsia="ru-RU"/>
              </w:rPr>
              <w:t>/</w:t>
            </w:r>
            <w:r w:rsidR="00033F7B" w:rsidRPr="00033F7B">
              <w:rPr>
                <w:rFonts w:ascii="Times New Roman" w:hAnsi="Times New Roman" w:cs="Times New Roman"/>
                <w:lang w:eastAsia="ru-RU"/>
              </w:rPr>
              <w:t>48,8</w:t>
            </w:r>
            <w:r w:rsidRPr="00033F7B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3F658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4</w:t>
            </w:r>
            <w:r w:rsidR="00033F7B" w:rsidRPr="00033F7B">
              <w:rPr>
                <w:rFonts w:ascii="Times New Roman" w:hAnsi="Times New Roman" w:cs="Times New Roman"/>
                <w:lang w:eastAsia="ru-RU"/>
              </w:rPr>
              <w:t>3</w:t>
            </w:r>
            <w:r w:rsidRPr="00033F7B">
              <w:rPr>
                <w:rFonts w:ascii="Times New Roman" w:hAnsi="Times New Roman" w:cs="Times New Roman"/>
                <w:lang w:eastAsia="ru-RU"/>
              </w:rPr>
              <w:t>/100%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До 5 лет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033F7B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2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/</w:t>
            </w:r>
            <w:r w:rsidRPr="00033F7B">
              <w:rPr>
                <w:rFonts w:ascii="Times New Roman" w:hAnsi="Times New Roman" w:cs="Times New Roman"/>
                <w:lang w:eastAsia="ru-RU"/>
              </w:rPr>
              <w:t>4,7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3F658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8D" w:rsidRPr="00033F7B" w:rsidRDefault="003F658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8D" w:rsidRPr="00033F7B" w:rsidRDefault="003F658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От 5 до 15 лет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8D" w:rsidRPr="00033F7B" w:rsidRDefault="003F658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8D" w:rsidRPr="00033F7B" w:rsidRDefault="00033F7B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22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/</w:t>
            </w:r>
            <w:r w:rsidRPr="00033F7B">
              <w:rPr>
                <w:rFonts w:ascii="Times New Roman" w:hAnsi="Times New Roman" w:cs="Times New Roman"/>
                <w:lang w:eastAsia="ru-RU"/>
              </w:rPr>
              <w:t>51,2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3F658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1.9.3.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Свыше 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15</w:t>
            </w:r>
            <w:r w:rsidRPr="00033F7B">
              <w:rPr>
                <w:rFonts w:ascii="Times New Roman" w:hAnsi="Times New Roman" w:cs="Times New Roman"/>
                <w:lang w:eastAsia="ru-RU"/>
              </w:rPr>
              <w:t xml:space="preserve"> лет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033F7B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19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/</w:t>
            </w:r>
            <w:r w:rsidRPr="00033F7B">
              <w:rPr>
                <w:rFonts w:ascii="Times New Roman" w:hAnsi="Times New Roman" w:cs="Times New Roman"/>
                <w:lang w:eastAsia="ru-RU"/>
              </w:rPr>
              <w:t>44,2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</w:t>
            </w:r>
            <w:r w:rsidR="003F658D" w:rsidRPr="00033F7B">
              <w:rPr>
                <w:rFonts w:ascii="Times New Roman" w:hAnsi="Times New Roman" w:cs="Times New Roman"/>
                <w:lang w:eastAsia="ru-RU"/>
              </w:rPr>
              <w:t>55</w:t>
            </w:r>
            <w:r w:rsidRPr="00033F7B">
              <w:rPr>
                <w:rFonts w:ascii="Times New Roman" w:hAnsi="Times New Roman" w:cs="Times New Roman"/>
                <w:lang w:eastAsia="ru-RU"/>
              </w:rPr>
              <w:t xml:space="preserve"> лет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033F7B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28</w:t>
            </w:r>
            <w:r w:rsidR="0008756B" w:rsidRPr="00033F7B">
              <w:rPr>
                <w:rFonts w:ascii="Times New Roman" w:hAnsi="Times New Roman" w:cs="Times New Roman"/>
                <w:lang w:eastAsia="ru-RU"/>
              </w:rPr>
              <w:t>/</w:t>
            </w:r>
            <w:r w:rsidRPr="00033F7B">
              <w:rPr>
                <w:rFonts w:ascii="Times New Roman" w:hAnsi="Times New Roman" w:cs="Times New Roman"/>
                <w:lang w:eastAsia="ru-RU"/>
              </w:rPr>
              <w:t>65,2</w:t>
            </w:r>
            <w:r w:rsidR="0008756B" w:rsidRPr="00033F7B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033F7B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15</w:t>
            </w:r>
            <w:r w:rsidR="0008756B" w:rsidRPr="00033F7B">
              <w:rPr>
                <w:rFonts w:ascii="Times New Roman" w:hAnsi="Times New Roman" w:cs="Times New Roman"/>
                <w:lang w:eastAsia="ru-RU"/>
              </w:rPr>
              <w:t>/</w:t>
            </w:r>
            <w:r w:rsidRPr="00033F7B">
              <w:rPr>
                <w:rFonts w:ascii="Times New Roman" w:hAnsi="Times New Roman" w:cs="Times New Roman"/>
                <w:lang w:eastAsia="ru-RU"/>
              </w:rPr>
              <w:t>34,9</w:t>
            </w:r>
            <w:r w:rsidR="0008756B" w:rsidRPr="00033F7B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33F7B" w:rsidRDefault="0008756B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F7B">
              <w:rPr>
                <w:rFonts w:ascii="Times New Roman" w:hAnsi="Times New Roman" w:cs="Times New Roman"/>
                <w:lang w:eastAsia="ru-RU"/>
              </w:rPr>
              <w:t>4</w:t>
            </w:r>
            <w:r w:rsidR="00033F7B" w:rsidRPr="00033F7B">
              <w:rPr>
                <w:rFonts w:ascii="Times New Roman" w:hAnsi="Times New Roman" w:cs="Times New Roman"/>
                <w:lang w:eastAsia="ru-RU"/>
              </w:rPr>
              <w:t>3</w:t>
            </w:r>
            <w:r w:rsidRPr="00033F7B">
              <w:rPr>
                <w:rFonts w:ascii="Times New Roman" w:hAnsi="Times New Roman" w:cs="Times New Roman"/>
                <w:lang w:eastAsia="ru-RU"/>
              </w:rPr>
              <w:t>/100%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D50C79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D50C79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C79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D50C79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0C79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D50C79" w:rsidRDefault="0008756B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0C79">
              <w:rPr>
                <w:rFonts w:ascii="Times New Roman" w:hAnsi="Times New Roman" w:cs="Times New Roman"/>
                <w:lang w:eastAsia="ru-RU"/>
              </w:rPr>
              <w:t>4</w:t>
            </w:r>
            <w:r w:rsidR="00D50C79" w:rsidRPr="00D50C79">
              <w:rPr>
                <w:rFonts w:ascii="Times New Roman" w:hAnsi="Times New Roman" w:cs="Times New Roman"/>
                <w:lang w:eastAsia="ru-RU"/>
              </w:rPr>
              <w:t>7</w:t>
            </w:r>
            <w:r w:rsidRPr="00D50C79">
              <w:rPr>
                <w:rFonts w:ascii="Times New Roman" w:hAnsi="Times New Roman" w:cs="Times New Roman"/>
                <w:lang w:eastAsia="ru-RU"/>
              </w:rPr>
              <w:t>/100%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D50C79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D50C79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C79">
              <w:rPr>
                <w:rFonts w:ascii="Times New Roman" w:hAnsi="Times New Roman" w:cs="Times New Roman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D50C79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0C79">
              <w:rPr>
                <w:rFonts w:ascii="Times New Roman" w:hAnsi="Times New Roman" w:cs="Times New Roman"/>
                <w:lang w:eastAsia="ru-RU"/>
              </w:rPr>
              <w:t>человек/человек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D50C79" w:rsidRDefault="0008756B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0C79">
              <w:rPr>
                <w:rFonts w:ascii="Times New Roman" w:hAnsi="Times New Roman" w:cs="Times New Roman"/>
                <w:lang w:eastAsia="ru-RU"/>
              </w:rPr>
              <w:t>4</w:t>
            </w:r>
            <w:r w:rsidR="00033F7B" w:rsidRPr="00D50C79">
              <w:rPr>
                <w:rFonts w:ascii="Times New Roman" w:hAnsi="Times New Roman" w:cs="Times New Roman"/>
                <w:lang w:eastAsia="ru-RU"/>
              </w:rPr>
              <w:t>3</w:t>
            </w:r>
            <w:r w:rsidRPr="00D50C79">
              <w:rPr>
                <w:rFonts w:ascii="Times New Roman" w:hAnsi="Times New Roman" w:cs="Times New Roman"/>
                <w:lang w:eastAsia="ru-RU"/>
              </w:rPr>
              <w:t>/320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179FD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79FD">
              <w:rPr>
                <w:rFonts w:ascii="Times New Roman" w:hAnsi="Times New Roman" w:cs="Times New Roman"/>
                <w:lang w:eastAsia="ru-RU"/>
              </w:rPr>
              <w:t>1.15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179FD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79FD">
              <w:rPr>
                <w:rFonts w:ascii="Times New Roman" w:hAnsi="Times New Roman" w:cs="Times New Roman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179FD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179FD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179FD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79FD">
              <w:rPr>
                <w:rFonts w:ascii="Times New Roman" w:hAnsi="Times New Roman" w:cs="Times New Roman"/>
                <w:lang w:eastAsia="ru-RU"/>
              </w:rPr>
              <w:t>1.15.1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179FD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79FD">
              <w:rPr>
                <w:rFonts w:ascii="Times New Roman" w:hAnsi="Times New Roman" w:cs="Times New Roman"/>
                <w:lang w:eastAsia="ru-RU"/>
              </w:rPr>
              <w:t xml:space="preserve">Музыкального руководителя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179FD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9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01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179FD" w:rsidRDefault="0008756B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526D" w:rsidRPr="0042506F" w:rsidTr="002F0D23">
        <w:trPr>
          <w:trHeight w:val="329"/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179FD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79FD">
              <w:rPr>
                <w:rFonts w:ascii="Times New Roman" w:hAnsi="Times New Roman" w:cs="Times New Roman"/>
                <w:lang w:eastAsia="ru-RU"/>
              </w:rPr>
              <w:t>1.15.2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179FD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79FD">
              <w:rPr>
                <w:rFonts w:ascii="Times New Roman" w:hAnsi="Times New Roman" w:cs="Times New Roman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179FD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9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01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179FD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179FD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79FD">
              <w:rPr>
                <w:rFonts w:ascii="Times New Roman" w:hAnsi="Times New Roman" w:cs="Times New Roman"/>
                <w:lang w:eastAsia="ru-RU"/>
              </w:rPr>
              <w:t>1.15.3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179FD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79FD">
              <w:rPr>
                <w:rFonts w:ascii="Times New Roman" w:hAnsi="Times New Roman" w:cs="Times New Roman"/>
                <w:lang w:eastAsia="ru-RU"/>
              </w:rPr>
              <w:t xml:space="preserve">Учителя-логопеда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179FD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9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01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0179FD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526D" w:rsidRPr="0042506F" w:rsidTr="002F0D23">
        <w:trPr>
          <w:trHeight w:val="254"/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545F2">
              <w:rPr>
                <w:rFonts w:ascii="Times New Roman" w:hAnsi="Times New Roman" w:cs="Times New Roman"/>
                <w:lang w:eastAsia="ru-RU"/>
              </w:rPr>
              <w:t>1.15.4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545F2">
              <w:rPr>
                <w:rFonts w:ascii="Times New Roman" w:hAnsi="Times New Roman" w:cs="Times New Roman"/>
                <w:lang w:eastAsia="ru-RU"/>
              </w:rPr>
              <w:t xml:space="preserve">Логопеда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5545F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5545F2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545F2">
              <w:rPr>
                <w:rFonts w:ascii="Times New Roman" w:hAnsi="Times New Roman" w:cs="Times New Roman"/>
                <w:lang w:eastAsia="ru-RU"/>
              </w:rPr>
              <w:t>1.15.5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545F2">
              <w:rPr>
                <w:rFonts w:ascii="Times New Roman" w:hAnsi="Times New Roman" w:cs="Times New Roman"/>
                <w:lang w:eastAsia="ru-RU"/>
              </w:rPr>
              <w:t xml:space="preserve">Учителя-дефектолога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545F2">
              <w:rPr>
                <w:rFonts w:ascii="Times New Roman" w:hAnsi="Times New Roman" w:cs="Times New Roman"/>
                <w:lang w:eastAsia="ru-RU"/>
              </w:rPr>
              <w:t>1.15.6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545F2">
              <w:rPr>
                <w:rFonts w:ascii="Times New Roman" w:hAnsi="Times New Roman" w:cs="Times New Roman"/>
                <w:lang w:eastAsia="ru-RU"/>
              </w:rPr>
              <w:t xml:space="preserve">Педагога-психолога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545F2">
              <w:rPr>
                <w:rFonts w:ascii="Times New Roman" w:hAnsi="Times New Roman" w:cs="Times New Roman"/>
                <w:b/>
                <w:bCs/>
                <w:lang w:eastAsia="ru-RU"/>
              </w:rPr>
              <w:t>Инфраструктура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545F2">
              <w:rPr>
                <w:rFonts w:ascii="Times New Roman" w:hAnsi="Times New Roman" w:cs="Times New Roman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45F2">
              <w:rPr>
                <w:rFonts w:ascii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45F2">
              <w:rPr>
                <w:rFonts w:ascii="Times New Roman" w:hAnsi="Times New Roman" w:cs="Times New Roman"/>
                <w:lang w:eastAsia="ru-RU"/>
              </w:rPr>
              <w:t>2441,2м2</w:t>
            </w:r>
          </w:p>
        </w:tc>
      </w:tr>
      <w:tr w:rsidR="0016526D" w:rsidRPr="0042506F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545F2">
              <w:rPr>
                <w:rFonts w:ascii="Times New Roman" w:hAnsi="Times New Roman" w:cs="Times New Roman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45F2">
              <w:rPr>
                <w:rFonts w:ascii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45F2">
              <w:rPr>
                <w:rFonts w:ascii="Times New Roman" w:hAnsi="Times New Roman" w:cs="Times New Roman"/>
                <w:lang w:eastAsia="ru-RU"/>
              </w:rPr>
              <w:t>829,2м2</w:t>
            </w:r>
          </w:p>
        </w:tc>
      </w:tr>
      <w:tr w:rsidR="0016526D" w:rsidRPr="005545F2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526D" w:rsidRPr="005545F2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526D" w:rsidRPr="00190026" w:rsidTr="002F0D23">
        <w:trPr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6D" w:rsidRPr="005545F2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7F0B1B" w:rsidRPr="00190026" w:rsidRDefault="007F0B1B" w:rsidP="00190026">
      <w:pPr>
        <w:pStyle w:val="a3"/>
        <w:jc w:val="both"/>
        <w:rPr>
          <w:rFonts w:ascii="Times New Roman" w:hAnsi="Times New Roman" w:cs="Times New Roman"/>
        </w:rPr>
      </w:pPr>
    </w:p>
    <w:p w:rsidR="009F3175" w:rsidRPr="007516C0" w:rsidRDefault="009F3175" w:rsidP="007516C0">
      <w:pPr>
        <w:pStyle w:val="a3"/>
        <w:ind w:left="360"/>
        <w:jc w:val="both"/>
        <w:rPr>
          <w:rFonts w:ascii="Times New Roman" w:hAnsi="Times New Roman" w:cs="Times New Roman"/>
          <w:lang w:eastAsia="ru-RU"/>
        </w:rPr>
      </w:pPr>
    </w:p>
    <w:p w:rsidR="00CD4FC2" w:rsidRPr="00D944A8" w:rsidRDefault="00CD4FC2" w:rsidP="00CD4FC2">
      <w:pPr>
        <w:pStyle w:val="a3"/>
        <w:ind w:left="360"/>
        <w:rPr>
          <w:rFonts w:ascii="Times New Roman" w:hAnsi="Times New Roman" w:cs="Times New Roman"/>
          <w:lang w:eastAsia="ru-RU"/>
        </w:rPr>
      </w:pPr>
    </w:p>
    <w:sectPr w:rsidR="00CD4FC2" w:rsidRPr="00D944A8" w:rsidSect="000C1A57">
      <w:footerReference w:type="default" r:id="rId19"/>
      <w:pgSz w:w="16838" w:h="11906" w:orient="landscape"/>
      <w:pgMar w:top="709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664" w:rsidRDefault="00C62664" w:rsidP="00741899">
      <w:pPr>
        <w:spacing w:after="0" w:line="240" w:lineRule="auto"/>
      </w:pPr>
      <w:r>
        <w:separator/>
      </w:r>
    </w:p>
  </w:endnote>
  <w:endnote w:type="continuationSeparator" w:id="0">
    <w:p w:rsidR="00C62664" w:rsidRDefault="00C62664" w:rsidP="0074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922008"/>
      <w:docPartObj>
        <w:docPartGallery w:val="Page Numbers (Bottom of Page)"/>
        <w:docPartUnique/>
      </w:docPartObj>
    </w:sdtPr>
    <w:sdtEndPr/>
    <w:sdtContent>
      <w:p w:rsidR="00A91DDE" w:rsidRDefault="00C62664">
        <w:pPr>
          <w:pStyle w:val="a8"/>
        </w:pPr>
        <w:r>
          <w:rPr>
            <w:noProof/>
            <w:lang w:eastAsia="ru-RU"/>
          </w:rPr>
          <w:pict>
            <v:group id="Группа 1" o:spid="_x0000_s2049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RMaQQAADkOAAAOAAAAZHJzL2Uyb0RvYy54bWzsV1lu5DYQ/Q+QOxD6b2tp7bA8sHtxAjjJ&#10;AOPkny1RSyKRCqm22gkCBJgjzEVyg1xh5kYpkpJ6i5HBjI3kI92AQHEpVr169Uhdvto1NXogXFSM&#10;JoZ9YRmI0JRlFS0S4/v79Sw0kOgwzXDNKEmMRyKMV1dffnHZtzFxWMnqjHAERqiI+zYxyq5rY9MU&#10;aUkaLC5YSygM5ow3uINXXpgZxz1Yb2rTsSzf7BnPWs5SIgT0LvWgcaXs5zlJu+/yXJAO1YkBvnXq&#10;ydVzI5/m1SWOC47bskoHN/AneNHgisKmk6kl7jDa8urMVFOlnAmWdxcpa0yW51VKVAwQjW2dRHPL&#10;2bZVsRRxX7QTTADtCU6fbDb99uE1R1UGuYvmVhS4kRMZiOIGcvX+3YffP7x9/yf8/0C2hKpvixhW&#10;3PL2Tfua63ihecfSnwQMm6fj8r3Qk9Gm/4ZlYBVvO6ag2uW8kSYABLRTGXmcMkJ2HUqhM/Bc2/Eh&#10;cSmM2ZHlWUPK0hLyul9mu1EwjayGxbbjeJ5eOtfrTBzrXZWng2cyLCCf2OMrPg/fNyVuiUqbkGiN&#10;+FpzNwhCLwKXNL73MsobtkOOp8FV0yWyqNtBP0SsgBIaYETZosS0INecs74kOAM/VVogmmmpjkZI&#10;I/+EuG2F1txAElk3Ch1dCyPyvgc8kKg7YShHJuhw3HLR3RLWINlIDA5FpvzED3ei01PHKTK/lK2r&#10;uoZ+HNf0qANs6h7YFJbKMbm9qptfIytahavQnbmOv5q51nI5u14v3Jm/tgNvOV8uFkv7N7mv7cZl&#10;lWWEym3GGrbdj8vhoCa6+qYqFqyuMmlOuiR4sVnUHD1g0JC1+g2AHEwzj91QeEEsJyHZjmvdONFs&#10;7YfBzF273gxoG84sO7qJfMuN3OX6OKS7ipLPDwn1iRF5wDIVzpOxWep3HhuOm6oDla6rJjHCaRKO&#10;JQdXNFOp7XBV6/YBFNL9PRSQ7jHRirGSpJqu3W6zAyuSxhuWPQJ3OQNmQd3D0QKNkvFfDNSDTCeG&#10;+HmLOTFQ/TUF/ktNHxt8bGzGBqYpLE2MzkC6uei09m9bXhUlWNYVRtk1qFJeKfbuvVCKpqRB+jZI&#10;mW4e1PXctl3fjtyxrJVqo/nLCCbK66r9avT7SDoPNFBWkZTPAwV05pM+Dsopj2Zd+4GqcByn5erJ&#10;hVP9/wvSGUZW6DiROymnzJZSWeQEkq+D/i2oPpTSHR0OpUkz1ez7xxYOoCPJ1Evk+qclU2H+wwnm&#10;5+jtQR8PrAHzCboz6dwQ2i0YpaCgjM/3IirrtMiGYwJnP9oGypsaLiagQQjOwOk0U5KrKuxJxf3I&#10;4r/25P8Ziv8/KunTKXQgT1rhtSyNMqXOoRN50poEPFP9cFPQjHvxK4PjB54vLz2jtBzwXpXsC/Ne&#10;ibC8JSjGSVIOgmM7nnMqHhP9rUhecdTVQWvOM/M/8uEaNRD1f/6ff038/ZXmmfm/PwVUVajvE1VC&#10;w7eU/AA6fFez9l98V38BAAD//wMAUEsDBBQABgAIAAAAIQCLLC9x3QAAAAUBAAAPAAAAZHJzL2Rv&#10;d25yZXYueG1sTI/BTsMwEETvSP0Ha5G4UbulaqsQpwIENyrUkgJHN17iqPE62G4a/h6XC1xWGs1o&#10;5m2+GmzLevShcSRhMhbAkCqnG6ollK9P10tgISrSqnWEEr4xwKoYXeQq0+5EG+y3sWaphEKmJJgY&#10;u4zzUBm0Koxdh5S8T+etikn6mmuvTqnctnwqxJxb1VBaMKrDB4PVYXu0EqaL3Sw8fnQv9+vd11v/&#10;/F4aX5dSXl0Od7fAIg7xLwxn/IQORWLauyPpwFoJ6ZH4e8/eZLmYA9tLuBECeJHz//TFDwAAAP//&#10;AwBQSwECLQAUAAYACAAAACEAtoM4kv4AAADhAQAAEwAAAAAAAAAAAAAAAAAAAAAAW0NvbnRlbnRf&#10;VHlwZXNdLnhtbFBLAQItABQABgAIAAAAIQA4/SH/1gAAAJQBAAALAAAAAAAAAAAAAAAAAC8BAABf&#10;cmVscy8ucmVsc1BLAQItABQABgAIAAAAIQB3wnRMaQQAADkOAAAOAAAAAAAAAAAAAAAAAC4CAABk&#10;cnMvZTJvRG9jLnhtbFBLAQItABQABgAIAAAAIQCLLC9x3QAAAAUBAAAPAAAAAAAAAAAAAAAAAMMG&#10;AABkcnMvZG93bnJldi54bWxQSwUGAAAAAAQABADzAAAAz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B30yQAAAOMAAAAPAAAAZHJzL2Rvd25yZXYueG1sRE9LawIx&#10;EL4X+h/CFLzVpA9fW6NIsVAoSNftweO4GXeDm8l2k+r23zcFweN875kve9eIE3XBetbwMFQgiEtv&#10;LFcavoq3+ymIEJENNp5Jwy8FWC5ub+aYGX/mnE7bWIkUwiFDDXWMbSZlKGtyGIa+JU7cwXcOYzq7&#10;SpoOzyncNfJRqbF0aDk11NjSa03lcfvjNKx2nK/t92b/mR9yWxQzxR/jo9aDu371AiJSH6/ii/vd&#10;pPnq6XkymY5mI/j/KQEgF38AAAD//wMAUEsBAi0AFAAGAAgAAAAhANvh9svuAAAAhQEAABMAAAAA&#10;AAAAAAAAAAAAAAAAAFtDb250ZW50X1R5cGVzXS54bWxQSwECLQAUAAYACAAAACEAWvQsW78AAAAV&#10;AQAACwAAAAAAAAAAAAAAAAAfAQAAX3JlbHMvLnJlbHNQSwECLQAUAAYACAAAACEANfgd9MkAAADj&#10;AAAADwAAAAAAAAAAAAAAAAAHAgAAZHJzL2Rvd25yZXYueG1sUEsFBgAAAAADAAMAtwAAAP0CAAAA&#10;AA==&#10;" filled="f" stroked="f">
                <v:textbox inset="0,0,0,0">
                  <w:txbxContent>
                    <w:p w:rsidR="00A91DDE" w:rsidRDefault="00A91DDE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D06850">
                        <w:rPr>
                          <w:noProof/>
                          <w:color w:val="8C8C8C" w:themeColor="background1" w:themeShade="8C"/>
                        </w:rPr>
                        <w:t>41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yt1xQAAAOIAAAAPAAAAZHJzL2Rvd25yZXYueG1sRE9da8Iw&#10;FH0f+B/CFfY202oQ1xlFhIkMX9a54eOlubbB5qY0mXb/fhEGezyc7+V6cK24Uh+sZw35JANBXHlj&#10;udZw/Hh9WoAIEdlg65k0/FCA9Wr0sMTC+Bu/07WMtUghHArU0MTYFVKGqiGHYeI74sSdfe8wJtjX&#10;0vR4S+GuldMsm0uHllNDgx1tG6ou5bfT8LmxitTX6e2QVUR7I0+70iqtH8fD5gVEpCH+i//ce5Pm&#10;z/JczfNnBfdLCYNc/QIAAP//AwBQSwECLQAUAAYACAAAACEA2+H2y+4AAACFAQAAEwAAAAAAAAAA&#10;AAAAAAAAAAAAW0NvbnRlbnRfVHlwZXNdLnhtbFBLAQItABQABgAIAAAAIQBa9CxbvwAAABUBAAAL&#10;AAAAAAAAAAAAAAAAAB8BAABfcmVscy8ucmVsc1BLAQItABQABgAIAAAAIQDRYyt1xQAAAOIAAAAP&#10;AAAAAAAAAAAAAAAAAAcCAABkcnMvZG93bnJldi54bWxQSwUGAAAAAAMAAwC3AAAA+Q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kIMywAAAOIAAAAPAAAAZHJzL2Rvd25yZXYueG1sRI9BawIx&#10;FITvQv9DeIVepCZdtKxbo4hQthcPWoUeXzevm6Wbl2UTdeuvN4VCj8PMfMMsVoNrxZn60HjW8DRR&#10;IIgrbxquNRzeXx9zECEiG2w9k4YfCrBa3o0WWBh/4R2d97EWCcKhQA02xq6QMlSWHIaJ74iT9+V7&#10;hzHJvpamx0uCu1ZmSj1Lhw2nBYsdbSxV3/uT0zAOSh6r2Yctx+X282qOfFi7UuuH+2H9AiLSEP/D&#10;f+03oyGfqzzL5tMZ/F5Kd0AubwAAAP//AwBQSwECLQAUAAYACAAAACEA2+H2y+4AAACFAQAAEwAA&#10;AAAAAAAAAAAAAAAAAAAAW0NvbnRlbnRfVHlwZXNdLnhtbFBLAQItABQABgAIAAAAIQBa9CxbvwAA&#10;ABUBAAALAAAAAAAAAAAAAAAAAB8BAABfcmVscy8ucmVsc1BLAQItABQABgAIAAAAIQA71kIMywAA&#10;AOIAAAAPAAAAAAAAAAAAAAAAAAcCAABkcnMvZG93bnJldi54bWxQSwUGAAAAAAMAAwC3AAAA/wIA&#10;AAAA&#10;" strokecolor="#a5a5a5"/>
                <v:shape id="AutoShape 28" o:spid="_x0000_s205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T2ygAAAOIAAAAPAAAAZHJzL2Rvd25yZXYueG1sRI/NasJA&#10;FIX3gu8w3IKbUicGTGt0FDEoQhHUunF3ydwm0cydkBk1vn1nUXB5OH98s0VnanGn1lWWFYyGEQji&#10;3OqKCwWnn/XHFwjnkTXWlknBkxws5v3eDFNtH3yg+9EXIoywS1FB6X2TSunykgy6oW2Ig/drW4M+&#10;yLaQusVHGDe1jKMokQYrDg8lNrQqKb8eb0bB7rA5Xc/ylsVdtXy/4Hd2vuwzpQZv3XIKwlPnX+H/&#10;9lYriJPPcTKJxgEiIAUckPM/AAAA//8DAFBLAQItABQABgAIAAAAIQDb4fbL7gAAAIUBAAATAAAA&#10;AAAAAAAAAAAAAAAAAABbQ29udGVudF9UeXBlc10ueG1sUEsBAi0AFAAGAAgAAAAhAFr0LFu/AAAA&#10;FQEAAAsAAAAAAAAAAAAAAAAAHwEAAF9yZWxzLy5yZWxzUEsBAi0AFAAGAAgAAAAhAKyxNPbKAAAA&#10;4gAAAA8AAAAAAAAAAAAAAAAABwIAAGRycy9kb3ducmV2LnhtbFBLBQYAAAAAAwADALcAAAD+AgAA&#10;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664" w:rsidRDefault="00C62664" w:rsidP="00741899">
      <w:pPr>
        <w:spacing w:after="0" w:line="240" w:lineRule="auto"/>
      </w:pPr>
      <w:r>
        <w:separator/>
      </w:r>
    </w:p>
  </w:footnote>
  <w:footnote w:type="continuationSeparator" w:id="0">
    <w:p w:rsidR="00C62664" w:rsidRDefault="00C62664" w:rsidP="00741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"/>
      <w:lvlJc w:val="left"/>
      <w:pPr>
        <w:tabs>
          <w:tab w:val="num" w:pos="350"/>
        </w:tabs>
        <w:ind w:left="1070" w:hanging="360"/>
      </w:pPr>
      <w:rPr>
        <w:rFonts w:ascii="Wingdings" w:hAnsi="Wingdings" w:cs="Times New Roman"/>
        <w:color w:val="auto"/>
        <w:sz w:val="28"/>
        <w:szCs w:val="28"/>
      </w:rPr>
    </w:lvl>
  </w:abstractNum>
  <w:abstractNum w:abstractNumId="1" w15:restartNumberingAfterBreak="0">
    <w:nsid w:val="003B750A"/>
    <w:multiLevelType w:val="hybridMultilevel"/>
    <w:tmpl w:val="C5C2383A"/>
    <w:lvl w:ilvl="0" w:tplc="04FA24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C0FED"/>
    <w:multiLevelType w:val="hybridMultilevel"/>
    <w:tmpl w:val="5822A8A8"/>
    <w:lvl w:ilvl="0" w:tplc="04FA24E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262DB"/>
    <w:multiLevelType w:val="hybridMultilevel"/>
    <w:tmpl w:val="5E567EF6"/>
    <w:lvl w:ilvl="0" w:tplc="04FA24E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C7442"/>
    <w:multiLevelType w:val="hybridMultilevel"/>
    <w:tmpl w:val="9CF4A296"/>
    <w:lvl w:ilvl="0" w:tplc="04FA24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75E1B"/>
    <w:multiLevelType w:val="hybridMultilevel"/>
    <w:tmpl w:val="1870E806"/>
    <w:lvl w:ilvl="0" w:tplc="04FA24E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2A1DB9"/>
    <w:multiLevelType w:val="hybridMultilevel"/>
    <w:tmpl w:val="CFC8E652"/>
    <w:lvl w:ilvl="0" w:tplc="04FA24E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CA1BFE"/>
    <w:multiLevelType w:val="hybridMultilevel"/>
    <w:tmpl w:val="520E4ED4"/>
    <w:lvl w:ilvl="0" w:tplc="96A0208E">
      <w:numFmt w:val="bullet"/>
      <w:lvlText w:val="-"/>
      <w:lvlJc w:val="left"/>
      <w:pPr>
        <w:ind w:left="11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E2E636">
      <w:numFmt w:val="bullet"/>
      <w:lvlText w:val="•"/>
      <w:lvlJc w:val="left"/>
      <w:pPr>
        <w:ind w:left="1847" w:hanging="164"/>
      </w:pPr>
      <w:rPr>
        <w:lang w:val="ru-RU" w:eastAsia="en-US" w:bidi="ar-SA"/>
      </w:rPr>
    </w:lvl>
    <w:lvl w:ilvl="2" w:tplc="3F0058AE">
      <w:numFmt w:val="bullet"/>
      <w:lvlText w:val="•"/>
      <w:lvlJc w:val="left"/>
      <w:pPr>
        <w:ind w:left="2855" w:hanging="164"/>
      </w:pPr>
      <w:rPr>
        <w:lang w:val="ru-RU" w:eastAsia="en-US" w:bidi="ar-SA"/>
      </w:rPr>
    </w:lvl>
    <w:lvl w:ilvl="3" w:tplc="8CD424EC">
      <w:numFmt w:val="bullet"/>
      <w:lvlText w:val="•"/>
      <w:lvlJc w:val="left"/>
      <w:pPr>
        <w:ind w:left="3862" w:hanging="164"/>
      </w:pPr>
      <w:rPr>
        <w:lang w:val="ru-RU" w:eastAsia="en-US" w:bidi="ar-SA"/>
      </w:rPr>
    </w:lvl>
    <w:lvl w:ilvl="4" w:tplc="BC4E7C76">
      <w:numFmt w:val="bullet"/>
      <w:lvlText w:val="•"/>
      <w:lvlJc w:val="left"/>
      <w:pPr>
        <w:ind w:left="4870" w:hanging="164"/>
      </w:pPr>
      <w:rPr>
        <w:lang w:val="ru-RU" w:eastAsia="en-US" w:bidi="ar-SA"/>
      </w:rPr>
    </w:lvl>
    <w:lvl w:ilvl="5" w:tplc="6158F206">
      <w:numFmt w:val="bullet"/>
      <w:lvlText w:val="•"/>
      <w:lvlJc w:val="left"/>
      <w:pPr>
        <w:ind w:left="5877" w:hanging="164"/>
      </w:pPr>
      <w:rPr>
        <w:lang w:val="ru-RU" w:eastAsia="en-US" w:bidi="ar-SA"/>
      </w:rPr>
    </w:lvl>
    <w:lvl w:ilvl="6" w:tplc="78FA74CA">
      <w:numFmt w:val="bullet"/>
      <w:lvlText w:val="•"/>
      <w:lvlJc w:val="left"/>
      <w:pPr>
        <w:ind w:left="6885" w:hanging="164"/>
      </w:pPr>
      <w:rPr>
        <w:lang w:val="ru-RU" w:eastAsia="en-US" w:bidi="ar-SA"/>
      </w:rPr>
    </w:lvl>
    <w:lvl w:ilvl="7" w:tplc="05165EE8">
      <w:numFmt w:val="bullet"/>
      <w:lvlText w:val="•"/>
      <w:lvlJc w:val="left"/>
      <w:pPr>
        <w:ind w:left="7892" w:hanging="164"/>
      </w:pPr>
      <w:rPr>
        <w:lang w:val="ru-RU" w:eastAsia="en-US" w:bidi="ar-SA"/>
      </w:rPr>
    </w:lvl>
    <w:lvl w:ilvl="8" w:tplc="3F4CC68A">
      <w:numFmt w:val="bullet"/>
      <w:lvlText w:val="•"/>
      <w:lvlJc w:val="left"/>
      <w:pPr>
        <w:ind w:left="8900" w:hanging="164"/>
      </w:pPr>
      <w:rPr>
        <w:lang w:val="ru-RU" w:eastAsia="en-US" w:bidi="ar-SA"/>
      </w:rPr>
    </w:lvl>
  </w:abstractNum>
  <w:abstractNum w:abstractNumId="8" w15:restartNumberingAfterBreak="0">
    <w:nsid w:val="0BBD10F5"/>
    <w:multiLevelType w:val="hybridMultilevel"/>
    <w:tmpl w:val="A790B79A"/>
    <w:lvl w:ilvl="0" w:tplc="47980ECE">
      <w:start w:val="1"/>
      <w:numFmt w:val="decimal"/>
      <w:lvlText w:val="%1)"/>
      <w:lvlJc w:val="left"/>
      <w:pPr>
        <w:ind w:left="849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6ED6BA">
      <w:numFmt w:val="bullet"/>
      <w:lvlText w:val="•"/>
      <w:lvlJc w:val="left"/>
      <w:pPr>
        <w:ind w:left="1847" w:hanging="319"/>
      </w:pPr>
      <w:rPr>
        <w:lang w:val="ru-RU" w:eastAsia="en-US" w:bidi="ar-SA"/>
      </w:rPr>
    </w:lvl>
    <w:lvl w:ilvl="2" w:tplc="1B0C1AD8">
      <w:numFmt w:val="bullet"/>
      <w:lvlText w:val="•"/>
      <w:lvlJc w:val="left"/>
      <w:pPr>
        <w:ind w:left="2855" w:hanging="319"/>
      </w:pPr>
      <w:rPr>
        <w:lang w:val="ru-RU" w:eastAsia="en-US" w:bidi="ar-SA"/>
      </w:rPr>
    </w:lvl>
    <w:lvl w:ilvl="3" w:tplc="2E6643F4">
      <w:numFmt w:val="bullet"/>
      <w:lvlText w:val="•"/>
      <w:lvlJc w:val="left"/>
      <w:pPr>
        <w:ind w:left="3862" w:hanging="319"/>
      </w:pPr>
      <w:rPr>
        <w:lang w:val="ru-RU" w:eastAsia="en-US" w:bidi="ar-SA"/>
      </w:rPr>
    </w:lvl>
    <w:lvl w:ilvl="4" w:tplc="4676AC16">
      <w:numFmt w:val="bullet"/>
      <w:lvlText w:val="•"/>
      <w:lvlJc w:val="left"/>
      <w:pPr>
        <w:ind w:left="4870" w:hanging="319"/>
      </w:pPr>
      <w:rPr>
        <w:lang w:val="ru-RU" w:eastAsia="en-US" w:bidi="ar-SA"/>
      </w:rPr>
    </w:lvl>
    <w:lvl w:ilvl="5" w:tplc="3EF4978C">
      <w:numFmt w:val="bullet"/>
      <w:lvlText w:val="•"/>
      <w:lvlJc w:val="left"/>
      <w:pPr>
        <w:ind w:left="5877" w:hanging="319"/>
      </w:pPr>
      <w:rPr>
        <w:lang w:val="ru-RU" w:eastAsia="en-US" w:bidi="ar-SA"/>
      </w:rPr>
    </w:lvl>
    <w:lvl w:ilvl="6" w:tplc="8614536A">
      <w:numFmt w:val="bullet"/>
      <w:lvlText w:val="•"/>
      <w:lvlJc w:val="left"/>
      <w:pPr>
        <w:ind w:left="6885" w:hanging="319"/>
      </w:pPr>
      <w:rPr>
        <w:lang w:val="ru-RU" w:eastAsia="en-US" w:bidi="ar-SA"/>
      </w:rPr>
    </w:lvl>
    <w:lvl w:ilvl="7" w:tplc="741E2266">
      <w:numFmt w:val="bullet"/>
      <w:lvlText w:val="•"/>
      <w:lvlJc w:val="left"/>
      <w:pPr>
        <w:ind w:left="7892" w:hanging="319"/>
      </w:pPr>
      <w:rPr>
        <w:lang w:val="ru-RU" w:eastAsia="en-US" w:bidi="ar-SA"/>
      </w:rPr>
    </w:lvl>
    <w:lvl w:ilvl="8" w:tplc="1FE62DAE">
      <w:numFmt w:val="bullet"/>
      <w:lvlText w:val="•"/>
      <w:lvlJc w:val="left"/>
      <w:pPr>
        <w:ind w:left="8900" w:hanging="319"/>
      </w:pPr>
      <w:rPr>
        <w:lang w:val="ru-RU" w:eastAsia="en-US" w:bidi="ar-SA"/>
      </w:rPr>
    </w:lvl>
  </w:abstractNum>
  <w:abstractNum w:abstractNumId="9" w15:restartNumberingAfterBreak="0">
    <w:nsid w:val="1603317D"/>
    <w:multiLevelType w:val="hybridMultilevel"/>
    <w:tmpl w:val="69345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1007B1"/>
    <w:multiLevelType w:val="multilevel"/>
    <w:tmpl w:val="7068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9E5169"/>
    <w:multiLevelType w:val="hybridMultilevel"/>
    <w:tmpl w:val="C8063DC0"/>
    <w:lvl w:ilvl="0" w:tplc="04FA24E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6497D"/>
    <w:multiLevelType w:val="multilevel"/>
    <w:tmpl w:val="F2AC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9A0874"/>
    <w:multiLevelType w:val="multilevel"/>
    <w:tmpl w:val="DDDE4E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1928EB"/>
    <w:multiLevelType w:val="multilevel"/>
    <w:tmpl w:val="E012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F29BC"/>
    <w:multiLevelType w:val="hybridMultilevel"/>
    <w:tmpl w:val="BA747B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0519A7"/>
    <w:multiLevelType w:val="multilevel"/>
    <w:tmpl w:val="B09E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E71E3B"/>
    <w:multiLevelType w:val="multilevel"/>
    <w:tmpl w:val="AD6C7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11F2CCE"/>
    <w:multiLevelType w:val="hybridMultilevel"/>
    <w:tmpl w:val="402C6D36"/>
    <w:lvl w:ilvl="0" w:tplc="04FA24E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C318C"/>
    <w:multiLevelType w:val="multilevel"/>
    <w:tmpl w:val="F1422FD4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1"/>
        </w:tabs>
        <w:ind w:left="291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1"/>
        </w:tabs>
        <w:ind w:left="363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1"/>
        </w:tabs>
        <w:ind w:left="507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1"/>
        </w:tabs>
        <w:ind w:left="579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567265"/>
    <w:multiLevelType w:val="multilevel"/>
    <w:tmpl w:val="DD1E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635037"/>
    <w:multiLevelType w:val="multilevel"/>
    <w:tmpl w:val="16B6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69564C"/>
    <w:multiLevelType w:val="hybridMultilevel"/>
    <w:tmpl w:val="D334E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FA0175D"/>
    <w:multiLevelType w:val="multilevel"/>
    <w:tmpl w:val="F420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38933E8"/>
    <w:multiLevelType w:val="multilevel"/>
    <w:tmpl w:val="0EB8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5121B2"/>
    <w:multiLevelType w:val="hybridMultilevel"/>
    <w:tmpl w:val="E0188488"/>
    <w:lvl w:ilvl="0" w:tplc="04FA24E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CC0E5C"/>
    <w:multiLevelType w:val="multilevel"/>
    <w:tmpl w:val="F420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8EB27B7"/>
    <w:multiLevelType w:val="hybridMultilevel"/>
    <w:tmpl w:val="F2DA29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9156E16"/>
    <w:multiLevelType w:val="multilevel"/>
    <w:tmpl w:val="0520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297455"/>
    <w:multiLevelType w:val="hybridMultilevel"/>
    <w:tmpl w:val="6E5EA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331A0"/>
    <w:multiLevelType w:val="hybridMultilevel"/>
    <w:tmpl w:val="0382F486"/>
    <w:lvl w:ilvl="0" w:tplc="04FA24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D45C4"/>
    <w:multiLevelType w:val="hybridMultilevel"/>
    <w:tmpl w:val="64F46BDC"/>
    <w:lvl w:ilvl="0" w:tplc="04FA24E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D90B5E"/>
    <w:multiLevelType w:val="multilevel"/>
    <w:tmpl w:val="A484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8F74CB"/>
    <w:multiLevelType w:val="multilevel"/>
    <w:tmpl w:val="D7EC3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BF3582"/>
    <w:multiLevelType w:val="multilevel"/>
    <w:tmpl w:val="F420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7650C2F"/>
    <w:multiLevelType w:val="hybridMultilevel"/>
    <w:tmpl w:val="46D4C0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CB017D2"/>
    <w:multiLevelType w:val="hybridMultilevel"/>
    <w:tmpl w:val="EF14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2444A"/>
    <w:multiLevelType w:val="hybridMultilevel"/>
    <w:tmpl w:val="1E5026BA"/>
    <w:lvl w:ilvl="0" w:tplc="04FA24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D661C"/>
    <w:multiLevelType w:val="hybridMultilevel"/>
    <w:tmpl w:val="03BA31BE"/>
    <w:lvl w:ilvl="0" w:tplc="04FA24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71453"/>
    <w:multiLevelType w:val="multilevel"/>
    <w:tmpl w:val="E67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AE00C5"/>
    <w:multiLevelType w:val="hybridMultilevel"/>
    <w:tmpl w:val="683C2D96"/>
    <w:lvl w:ilvl="0" w:tplc="04FA24E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409E0"/>
    <w:multiLevelType w:val="multilevel"/>
    <w:tmpl w:val="F420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95E1A5F"/>
    <w:multiLevelType w:val="hybridMultilevel"/>
    <w:tmpl w:val="3CA637EA"/>
    <w:lvl w:ilvl="0" w:tplc="04FA24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82520"/>
    <w:multiLevelType w:val="hybridMultilevel"/>
    <w:tmpl w:val="FFA4DB8C"/>
    <w:lvl w:ilvl="0" w:tplc="04FA24E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42270"/>
    <w:multiLevelType w:val="multilevel"/>
    <w:tmpl w:val="D93A0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5B3339"/>
    <w:multiLevelType w:val="hybridMultilevel"/>
    <w:tmpl w:val="938E3666"/>
    <w:lvl w:ilvl="0" w:tplc="04FA24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000C94"/>
    <w:multiLevelType w:val="hybridMultilevel"/>
    <w:tmpl w:val="58DC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72F9D"/>
    <w:multiLevelType w:val="multilevel"/>
    <w:tmpl w:val="A53E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4F487C"/>
    <w:multiLevelType w:val="hybridMultilevel"/>
    <w:tmpl w:val="01821184"/>
    <w:lvl w:ilvl="0" w:tplc="04FA24E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D3985"/>
    <w:multiLevelType w:val="hybridMultilevel"/>
    <w:tmpl w:val="9454C34E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1"/>
  </w:num>
  <w:num w:numId="4">
    <w:abstractNumId w:val="18"/>
  </w:num>
  <w:num w:numId="5">
    <w:abstractNumId w:val="11"/>
  </w:num>
  <w:num w:numId="6">
    <w:abstractNumId w:val="6"/>
  </w:num>
  <w:num w:numId="7">
    <w:abstractNumId w:val="43"/>
  </w:num>
  <w:num w:numId="8">
    <w:abstractNumId w:val="40"/>
  </w:num>
  <w:num w:numId="9">
    <w:abstractNumId w:val="41"/>
  </w:num>
  <w:num w:numId="10">
    <w:abstractNumId w:val="25"/>
  </w:num>
  <w:num w:numId="11">
    <w:abstractNumId w:val="48"/>
  </w:num>
  <w:num w:numId="12">
    <w:abstractNumId w:val="3"/>
  </w:num>
  <w:num w:numId="13">
    <w:abstractNumId w:val="5"/>
  </w:num>
  <w:num w:numId="14">
    <w:abstractNumId w:val="45"/>
  </w:num>
  <w:num w:numId="15">
    <w:abstractNumId w:val="4"/>
  </w:num>
  <w:num w:numId="16">
    <w:abstractNumId w:val="38"/>
  </w:num>
  <w:num w:numId="17">
    <w:abstractNumId w:val="1"/>
  </w:num>
  <w:num w:numId="18">
    <w:abstractNumId w:val="42"/>
  </w:num>
  <w:num w:numId="19">
    <w:abstractNumId w:val="23"/>
  </w:num>
  <w:num w:numId="20">
    <w:abstractNumId w:val="30"/>
  </w:num>
  <w:num w:numId="21">
    <w:abstractNumId w:val="27"/>
  </w:num>
  <w:num w:numId="22">
    <w:abstractNumId w:val="37"/>
  </w:num>
  <w:num w:numId="23">
    <w:abstractNumId w:val="9"/>
  </w:num>
  <w:num w:numId="24">
    <w:abstractNumId w:val="34"/>
  </w:num>
  <w:num w:numId="25">
    <w:abstractNumId w:val="17"/>
  </w:num>
  <w:num w:numId="26">
    <w:abstractNumId w:val="29"/>
  </w:num>
  <w:num w:numId="27">
    <w:abstractNumId w:val="15"/>
  </w:num>
  <w:num w:numId="28">
    <w:abstractNumId w:val="22"/>
  </w:num>
  <w:num w:numId="29">
    <w:abstractNumId w:val="35"/>
  </w:num>
  <w:num w:numId="30">
    <w:abstractNumId w:val="49"/>
  </w:num>
  <w:num w:numId="31">
    <w:abstractNumId w:val="0"/>
  </w:num>
  <w:num w:numId="32">
    <w:abstractNumId w:val="46"/>
  </w:num>
  <w:num w:numId="33">
    <w:abstractNumId w:val="36"/>
  </w:num>
  <w:num w:numId="34">
    <w:abstractNumId w:val="10"/>
  </w:num>
  <w:num w:numId="35">
    <w:abstractNumId w:val="14"/>
  </w:num>
  <w:num w:numId="36">
    <w:abstractNumId w:val="12"/>
  </w:num>
  <w:num w:numId="37">
    <w:abstractNumId w:val="16"/>
  </w:num>
  <w:num w:numId="38">
    <w:abstractNumId w:val="19"/>
  </w:num>
  <w:num w:numId="39">
    <w:abstractNumId w:val="28"/>
  </w:num>
  <w:num w:numId="40">
    <w:abstractNumId w:val="44"/>
  </w:num>
  <w:num w:numId="41">
    <w:abstractNumId w:val="33"/>
  </w:num>
  <w:num w:numId="42">
    <w:abstractNumId w:val="13"/>
  </w:num>
  <w:num w:numId="43">
    <w:abstractNumId w:val="21"/>
  </w:num>
  <w:num w:numId="44">
    <w:abstractNumId w:val="39"/>
  </w:num>
  <w:num w:numId="45">
    <w:abstractNumId w:val="47"/>
  </w:num>
  <w:num w:numId="46">
    <w:abstractNumId w:val="24"/>
  </w:num>
  <w:num w:numId="47">
    <w:abstractNumId w:val="32"/>
  </w:num>
  <w:num w:numId="48">
    <w:abstractNumId w:val="20"/>
  </w:num>
  <w:num w:numId="4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009"/>
    <w:rsid w:val="00000FE5"/>
    <w:rsid w:val="000017F9"/>
    <w:rsid w:val="00007184"/>
    <w:rsid w:val="000113F4"/>
    <w:rsid w:val="00011797"/>
    <w:rsid w:val="000146BC"/>
    <w:rsid w:val="0001648B"/>
    <w:rsid w:val="000179FD"/>
    <w:rsid w:val="00021F60"/>
    <w:rsid w:val="000237E9"/>
    <w:rsid w:val="000240DB"/>
    <w:rsid w:val="00025641"/>
    <w:rsid w:val="00030828"/>
    <w:rsid w:val="00030CAA"/>
    <w:rsid w:val="00033F7B"/>
    <w:rsid w:val="000342D0"/>
    <w:rsid w:val="00037C56"/>
    <w:rsid w:val="000438E6"/>
    <w:rsid w:val="00045C3F"/>
    <w:rsid w:val="00046DF1"/>
    <w:rsid w:val="00050466"/>
    <w:rsid w:val="000524F1"/>
    <w:rsid w:val="00054E74"/>
    <w:rsid w:val="0005592E"/>
    <w:rsid w:val="00056877"/>
    <w:rsid w:val="00057409"/>
    <w:rsid w:val="00060E18"/>
    <w:rsid w:val="0006348F"/>
    <w:rsid w:val="00064F00"/>
    <w:rsid w:val="000656F8"/>
    <w:rsid w:val="00066D7B"/>
    <w:rsid w:val="0007159B"/>
    <w:rsid w:val="00076E5E"/>
    <w:rsid w:val="000773CA"/>
    <w:rsid w:val="00077A8A"/>
    <w:rsid w:val="00077DB8"/>
    <w:rsid w:val="000811F4"/>
    <w:rsid w:val="00082AA8"/>
    <w:rsid w:val="00082D7F"/>
    <w:rsid w:val="00085CE3"/>
    <w:rsid w:val="0008756B"/>
    <w:rsid w:val="00090EF2"/>
    <w:rsid w:val="0009617E"/>
    <w:rsid w:val="00097E85"/>
    <w:rsid w:val="000A1E5D"/>
    <w:rsid w:val="000A69CD"/>
    <w:rsid w:val="000A6CD4"/>
    <w:rsid w:val="000A7293"/>
    <w:rsid w:val="000A7839"/>
    <w:rsid w:val="000A7E92"/>
    <w:rsid w:val="000B0C7F"/>
    <w:rsid w:val="000B0F0E"/>
    <w:rsid w:val="000B2DBE"/>
    <w:rsid w:val="000B48E1"/>
    <w:rsid w:val="000B5B57"/>
    <w:rsid w:val="000C1003"/>
    <w:rsid w:val="000C19DD"/>
    <w:rsid w:val="000C1A57"/>
    <w:rsid w:val="000C2BE6"/>
    <w:rsid w:val="000C5174"/>
    <w:rsid w:val="000D1628"/>
    <w:rsid w:val="000D38CD"/>
    <w:rsid w:val="000D56CA"/>
    <w:rsid w:val="000E0B9E"/>
    <w:rsid w:val="000E2EFC"/>
    <w:rsid w:val="000E5BC7"/>
    <w:rsid w:val="000E5D34"/>
    <w:rsid w:val="000E7ABC"/>
    <w:rsid w:val="000E7FA8"/>
    <w:rsid w:val="000F1045"/>
    <w:rsid w:val="000F259F"/>
    <w:rsid w:val="000F4314"/>
    <w:rsid w:val="000F44A5"/>
    <w:rsid w:val="000F5349"/>
    <w:rsid w:val="000F7441"/>
    <w:rsid w:val="00107F6E"/>
    <w:rsid w:val="0012029A"/>
    <w:rsid w:val="00120764"/>
    <w:rsid w:val="0012109A"/>
    <w:rsid w:val="0012226C"/>
    <w:rsid w:val="00123097"/>
    <w:rsid w:val="00130040"/>
    <w:rsid w:val="00130252"/>
    <w:rsid w:val="001322C3"/>
    <w:rsid w:val="00133152"/>
    <w:rsid w:val="0013446B"/>
    <w:rsid w:val="00134ED4"/>
    <w:rsid w:val="001354C2"/>
    <w:rsid w:val="001368D5"/>
    <w:rsid w:val="001414C2"/>
    <w:rsid w:val="00141789"/>
    <w:rsid w:val="001429EE"/>
    <w:rsid w:val="0014537B"/>
    <w:rsid w:val="00151CF0"/>
    <w:rsid w:val="001526A5"/>
    <w:rsid w:val="001575E5"/>
    <w:rsid w:val="00157945"/>
    <w:rsid w:val="00161CCD"/>
    <w:rsid w:val="0016526D"/>
    <w:rsid w:val="00165946"/>
    <w:rsid w:val="00167BD8"/>
    <w:rsid w:val="00175A85"/>
    <w:rsid w:val="00175D83"/>
    <w:rsid w:val="00176A41"/>
    <w:rsid w:val="001818DC"/>
    <w:rsid w:val="0018217F"/>
    <w:rsid w:val="0018304F"/>
    <w:rsid w:val="001855C7"/>
    <w:rsid w:val="00186642"/>
    <w:rsid w:val="00190026"/>
    <w:rsid w:val="0019104E"/>
    <w:rsid w:val="00194B71"/>
    <w:rsid w:val="00195425"/>
    <w:rsid w:val="001A086A"/>
    <w:rsid w:val="001A3DE2"/>
    <w:rsid w:val="001A490D"/>
    <w:rsid w:val="001A68AE"/>
    <w:rsid w:val="001A71D5"/>
    <w:rsid w:val="001B0B39"/>
    <w:rsid w:val="001B4E89"/>
    <w:rsid w:val="001B62F3"/>
    <w:rsid w:val="001C1258"/>
    <w:rsid w:val="001C317A"/>
    <w:rsid w:val="001C31C2"/>
    <w:rsid w:val="001C3592"/>
    <w:rsid w:val="001C4374"/>
    <w:rsid w:val="001C4930"/>
    <w:rsid w:val="001C4C2F"/>
    <w:rsid w:val="001C589C"/>
    <w:rsid w:val="001C67B3"/>
    <w:rsid w:val="001D06C2"/>
    <w:rsid w:val="001D09A6"/>
    <w:rsid w:val="001D1E6B"/>
    <w:rsid w:val="001D1EBB"/>
    <w:rsid w:val="001D2FC7"/>
    <w:rsid w:val="001D3366"/>
    <w:rsid w:val="001D3636"/>
    <w:rsid w:val="001D3945"/>
    <w:rsid w:val="001D4454"/>
    <w:rsid w:val="001D52A3"/>
    <w:rsid w:val="001D5731"/>
    <w:rsid w:val="001E1E65"/>
    <w:rsid w:val="001E216D"/>
    <w:rsid w:val="001E27FC"/>
    <w:rsid w:val="001E3BED"/>
    <w:rsid w:val="001E618D"/>
    <w:rsid w:val="001E6284"/>
    <w:rsid w:val="001E6C37"/>
    <w:rsid w:val="001F0A87"/>
    <w:rsid w:val="001F143F"/>
    <w:rsid w:val="001F16DD"/>
    <w:rsid w:val="001F1A7C"/>
    <w:rsid w:val="001F2EB5"/>
    <w:rsid w:val="001F3C75"/>
    <w:rsid w:val="001F4358"/>
    <w:rsid w:val="001F68FC"/>
    <w:rsid w:val="00201CEB"/>
    <w:rsid w:val="00202BB6"/>
    <w:rsid w:val="00204BB3"/>
    <w:rsid w:val="00207595"/>
    <w:rsid w:val="002123A1"/>
    <w:rsid w:val="002127AC"/>
    <w:rsid w:val="00212AA3"/>
    <w:rsid w:val="002139FC"/>
    <w:rsid w:val="00213E25"/>
    <w:rsid w:val="00213E9F"/>
    <w:rsid w:val="00216D67"/>
    <w:rsid w:val="00223507"/>
    <w:rsid w:val="00230754"/>
    <w:rsid w:val="00234478"/>
    <w:rsid w:val="00237B9F"/>
    <w:rsid w:val="00240644"/>
    <w:rsid w:val="00241002"/>
    <w:rsid w:val="00241DBF"/>
    <w:rsid w:val="00244A86"/>
    <w:rsid w:val="00245726"/>
    <w:rsid w:val="0024785A"/>
    <w:rsid w:val="00247B5B"/>
    <w:rsid w:val="00252BF3"/>
    <w:rsid w:val="002549BE"/>
    <w:rsid w:val="00254EB5"/>
    <w:rsid w:val="00255E21"/>
    <w:rsid w:val="002560F0"/>
    <w:rsid w:val="00256ECE"/>
    <w:rsid w:val="00263CF2"/>
    <w:rsid w:val="002649C4"/>
    <w:rsid w:val="002654F8"/>
    <w:rsid w:val="002671F5"/>
    <w:rsid w:val="002738CC"/>
    <w:rsid w:val="00275F0C"/>
    <w:rsid w:val="00277B02"/>
    <w:rsid w:val="0028131D"/>
    <w:rsid w:val="00282AF4"/>
    <w:rsid w:val="0028337C"/>
    <w:rsid w:val="00294573"/>
    <w:rsid w:val="002A0F39"/>
    <w:rsid w:val="002A19FE"/>
    <w:rsid w:val="002A6C1C"/>
    <w:rsid w:val="002A6C24"/>
    <w:rsid w:val="002B2FBA"/>
    <w:rsid w:val="002B66DD"/>
    <w:rsid w:val="002C16C0"/>
    <w:rsid w:val="002C26BE"/>
    <w:rsid w:val="002C4B37"/>
    <w:rsid w:val="002C625F"/>
    <w:rsid w:val="002D1678"/>
    <w:rsid w:val="002D1B1C"/>
    <w:rsid w:val="002D51C2"/>
    <w:rsid w:val="002D5903"/>
    <w:rsid w:val="002E081E"/>
    <w:rsid w:val="002E11A3"/>
    <w:rsid w:val="002E166C"/>
    <w:rsid w:val="002F0D23"/>
    <w:rsid w:val="002F29B2"/>
    <w:rsid w:val="002F37F1"/>
    <w:rsid w:val="002F54B5"/>
    <w:rsid w:val="002F6B02"/>
    <w:rsid w:val="002F730E"/>
    <w:rsid w:val="00301D13"/>
    <w:rsid w:val="00302BC6"/>
    <w:rsid w:val="00304840"/>
    <w:rsid w:val="00310BD2"/>
    <w:rsid w:val="00313D2A"/>
    <w:rsid w:val="0031767D"/>
    <w:rsid w:val="00320730"/>
    <w:rsid w:val="00320A37"/>
    <w:rsid w:val="00321FA4"/>
    <w:rsid w:val="00324ABB"/>
    <w:rsid w:val="003325BA"/>
    <w:rsid w:val="00335806"/>
    <w:rsid w:val="0034035F"/>
    <w:rsid w:val="00341E78"/>
    <w:rsid w:val="0034413A"/>
    <w:rsid w:val="00345550"/>
    <w:rsid w:val="003470FE"/>
    <w:rsid w:val="0035083C"/>
    <w:rsid w:val="00351A5C"/>
    <w:rsid w:val="00355747"/>
    <w:rsid w:val="003607AB"/>
    <w:rsid w:val="00362E0B"/>
    <w:rsid w:val="003641DE"/>
    <w:rsid w:val="00365D83"/>
    <w:rsid w:val="00366ACB"/>
    <w:rsid w:val="00372293"/>
    <w:rsid w:val="003728D7"/>
    <w:rsid w:val="003752A5"/>
    <w:rsid w:val="0038100D"/>
    <w:rsid w:val="00381217"/>
    <w:rsid w:val="0038496E"/>
    <w:rsid w:val="003929A4"/>
    <w:rsid w:val="00394D62"/>
    <w:rsid w:val="003A18B5"/>
    <w:rsid w:val="003A246B"/>
    <w:rsid w:val="003A6855"/>
    <w:rsid w:val="003A7582"/>
    <w:rsid w:val="003B0021"/>
    <w:rsid w:val="003B05DA"/>
    <w:rsid w:val="003B512F"/>
    <w:rsid w:val="003B5305"/>
    <w:rsid w:val="003C28C9"/>
    <w:rsid w:val="003C412A"/>
    <w:rsid w:val="003C7BE7"/>
    <w:rsid w:val="003D1BE9"/>
    <w:rsid w:val="003D2987"/>
    <w:rsid w:val="003D2A0B"/>
    <w:rsid w:val="003D2FE2"/>
    <w:rsid w:val="003D3614"/>
    <w:rsid w:val="003D50A8"/>
    <w:rsid w:val="003D5F27"/>
    <w:rsid w:val="003D6811"/>
    <w:rsid w:val="003D7AB8"/>
    <w:rsid w:val="003E0EC5"/>
    <w:rsid w:val="003E202F"/>
    <w:rsid w:val="003E2D0F"/>
    <w:rsid w:val="003E39EB"/>
    <w:rsid w:val="003E452D"/>
    <w:rsid w:val="003E463D"/>
    <w:rsid w:val="003E5ACA"/>
    <w:rsid w:val="003F4F8F"/>
    <w:rsid w:val="003F658D"/>
    <w:rsid w:val="003F6F37"/>
    <w:rsid w:val="003F7328"/>
    <w:rsid w:val="00404340"/>
    <w:rsid w:val="00404A73"/>
    <w:rsid w:val="004075DF"/>
    <w:rsid w:val="00407F49"/>
    <w:rsid w:val="0041154D"/>
    <w:rsid w:val="00412FA8"/>
    <w:rsid w:val="0042056F"/>
    <w:rsid w:val="004209D6"/>
    <w:rsid w:val="004223D3"/>
    <w:rsid w:val="00422BE2"/>
    <w:rsid w:val="0042479B"/>
    <w:rsid w:val="0042506F"/>
    <w:rsid w:val="004310CB"/>
    <w:rsid w:val="00434087"/>
    <w:rsid w:val="00434C26"/>
    <w:rsid w:val="004362C1"/>
    <w:rsid w:val="0044071A"/>
    <w:rsid w:val="00441EC1"/>
    <w:rsid w:val="00443F33"/>
    <w:rsid w:val="0044569F"/>
    <w:rsid w:val="00445CFE"/>
    <w:rsid w:val="00452F9C"/>
    <w:rsid w:val="0045310C"/>
    <w:rsid w:val="00453F8B"/>
    <w:rsid w:val="004541B0"/>
    <w:rsid w:val="00454C25"/>
    <w:rsid w:val="00461823"/>
    <w:rsid w:val="00461A7B"/>
    <w:rsid w:val="00461C26"/>
    <w:rsid w:val="00462CCD"/>
    <w:rsid w:val="00464E4A"/>
    <w:rsid w:val="00472397"/>
    <w:rsid w:val="00474EDA"/>
    <w:rsid w:val="00477DBE"/>
    <w:rsid w:val="00480F41"/>
    <w:rsid w:val="004822D1"/>
    <w:rsid w:val="00490F2A"/>
    <w:rsid w:val="00490FAB"/>
    <w:rsid w:val="004954F5"/>
    <w:rsid w:val="004A0114"/>
    <w:rsid w:val="004A5AE1"/>
    <w:rsid w:val="004A7CE1"/>
    <w:rsid w:val="004B1088"/>
    <w:rsid w:val="004B2A49"/>
    <w:rsid w:val="004B3C54"/>
    <w:rsid w:val="004B65A2"/>
    <w:rsid w:val="004C01CD"/>
    <w:rsid w:val="004C023F"/>
    <w:rsid w:val="004C0C72"/>
    <w:rsid w:val="004C5459"/>
    <w:rsid w:val="004C6AE1"/>
    <w:rsid w:val="004D1DA1"/>
    <w:rsid w:val="004D3469"/>
    <w:rsid w:val="004D5422"/>
    <w:rsid w:val="004D55D6"/>
    <w:rsid w:val="004D5684"/>
    <w:rsid w:val="004D607E"/>
    <w:rsid w:val="004D6A2D"/>
    <w:rsid w:val="004E168E"/>
    <w:rsid w:val="004E5C26"/>
    <w:rsid w:val="004F2E1E"/>
    <w:rsid w:val="004F4793"/>
    <w:rsid w:val="004F5FC6"/>
    <w:rsid w:val="004F6D68"/>
    <w:rsid w:val="004F7C27"/>
    <w:rsid w:val="005011FB"/>
    <w:rsid w:val="005028BB"/>
    <w:rsid w:val="00503754"/>
    <w:rsid w:val="00505BC2"/>
    <w:rsid w:val="00505D9B"/>
    <w:rsid w:val="00505E59"/>
    <w:rsid w:val="00506822"/>
    <w:rsid w:val="00506836"/>
    <w:rsid w:val="00506A21"/>
    <w:rsid w:val="00511FAD"/>
    <w:rsid w:val="005139AA"/>
    <w:rsid w:val="00517965"/>
    <w:rsid w:val="00517BA4"/>
    <w:rsid w:val="00523062"/>
    <w:rsid w:val="00523818"/>
    <w:rsid w:val="0052458D"/>
    <w:rsid w:val="00524BA5"/>
    <w:rsid w:val="00527316"/>
    <w:rsid w:val="00530463"/>
    <w:rsid w:val="005327CB"/>
    <w:rsid w:val="00533300"/>
    <w:rsid w:val="0053470A"/>
    <w:rsid w:val="0053568E"/>
    <w:rsid w:val="00541133"/>
    <w:rsid w:val="00543614"/>
    <w:rsid w:val="0054450D"/>
    <w:rsid w:val="00544761"/>
    <w:rsid w:val="005453B7"/>
    <w:rsid w:val="0054742A"/>
    <w:rsid w:val="0054799A"/>
    <w:rsid w:val="005506D7"/>
    <w:rsid w:val="005545F2"/>
    <w:rsid w:val="00555B9D"/>
    <w:rsid w:val="00561572"/>
    <w:rsid w:val="00562775"/>
    <w:rsid w:val="005639ED"/>
    <w:rsid w:val="005645FE"/>
    <w:rsid w:val="00566E01"/>
    <w:rsid w:val="00567C63"/>
    <w:rsid w:val="00570DE8"/>
    <w:rsid w:val="00571792"/>
    <w:rsid w:val="00572611"/>
    <w:rsid w:val="00575D41"/>
    <w:rsid w:val="0058014B"/>
    <w:rsid w:val="005801DD"/>
    <w:rsid w:val="005817F4"/>
    <w:rsid w:val="00581F6A"/>
    <w:rsid w:val="00582023"/>
    <w:rsid w:val="005821D7"/>
    <w:rsid w:val="00582453"/>
    <w:rsid w:val="00583C5A"/>
    <w:rsid w:val="005905EA"/>
    <w:rsid w:val="00591509"/>
    <w:rsid w:val="00594CAF"/>
    <w:rsid w:val="00596409"/>
    <w:rsid w:val="00596478"/>
    <w:rsid w:val="005A0FCD"/>
    <w:rsid w:val="005A23D5"/>
    <w:rsid w:val="005A2553"/>
    <w:rsid w:val="005A61BE"/>
    <w:rsid w:val="005A63CC"/>
    <w:rsid w:val="005A6639"/>
    <w:rsid w:val="005A66D7"/>
    <w:rsid w:val="005A68D6"/>
    <w:rsid w:val="005B3CCB"/>
    <w:rsid w:val="005B72D3"/>
    <w:rsid w:val="005B7993"/>
    <w:rsid w:val="005C0C55"/>
    <w:rsid w:val="005C0C85"/>
    <w:rsid w:val="005C74B5"/>
    <w:rsid w:val="005C75AE"/>
    <w:rsid w:val="005C77BB"/>
    <w:rsid w:val="005D3EF4"/>
    <w:rsid w:val="005D5ECE"/>
    <w:rsid w:val="005D6C6F"/>
    <w:rsid w:val="005D7DF7"/>
    <w:rsid w:val="005E068D"/>
    <w:rsid w:val="005E3A4D"/>
    <w:rsid w:val="005E5129"/>
    <w:rsid w:val="005E64E0"/>
    <w:rsid w:val="005E7584"/>
    <w:rsid w:val="005F1BB0"/>
    <w:rsid w:val="005F707B"/>
    <w:rsid w:val="00600C1F"/>
    <w:rsid w:val="006023D1"/>
    <w:rsid w:val="006026D3"/>
    <w:rsid w:val="00602C34"/>
    <w:rsid w:val="00602E63"/>
    <w:rsid w:val="006047F4"/>
    <w:rsid w:val="00605607"/>
    <w:rsid w:val="00605BFC"/>
    <w:rsid w:val="00606B37"/>
    <w:rsid w:val="00607236"/>
    <w:rsid w:val="00610CB6"/>
    <w:rsid w:val="0061163F"/>
    <w:rsid w:val="00616584"/>
    <w:rsid w:val="00616DE0"/>
    <w:rsid w:val="0062038F"/>
    <w:rsid w:val="00621125"/>
    <w:rsid w:val="0062264E"/>
    <w:rsid w:val="0062568D"/>
    <w:rsid w:val="00626AFB"/>
    <w:rsid w:val="00631012"/>
    <w:rsid w:val="00631BF6"/>
    <w:rsid w:val="006321DD"/>
    <w:rsid w:val="00632E32"/>
    <w:rsid w:val="00636A55"/>
    <w:rsid w:val="006370EB"/>
    <w:rsid w:val="00637361"/>
    <w:rsid w:val="00637B41"/>
    <w:rsid w:val="00642E1B"/>
    <w:rsid w:val="00645C65"/>
    <w:rsid w:val="00646D63"/>
    <w:rsid w:val="00656F48"/>
    <w:rsid w:val="006570EE"/>
    <w:rsid w:val="00660C25"/>
    <w:rsid w:val="00661CA9"/>
    <w:rsid w:val="0066225D"/>
    <w:rsid w:val="00663881"/>
    <w:rsid w:val="006638C7"/>
    <w:rsid w:val="0066650A"/>
    <w:rsid w:val="006669EE"/>
    <w:rsid w:val="00667020"/>
    <w:rsid w:val="00667A0C"/>
    <w:rsid w:val="006715D1"/>
    <w:rsid w:val="006718B6"/>
    <w:rsid w:val="00671CB4"/>
    <w:rsid w:val="00671EE7"/>
    <w:rsid w:val="00672941"/>
    <w:rsid w:val="006750B6"/>
    <w:rsid w:val="006755B2"/>
    <w:rsid w:val="00675E1C"/>
    <w:rsid w:val="00676201"/>
    <w:rsid w:val="0067763C"/>
    <w:rsid w:val="006776A8"/>
    <w:rsid w:val="00680A7D"/>
    <w:rsid w:val="0068102B"/>
    <w:rsid w:val="00683492"/>
    <w:rsid w:val="0068766C"/>
    <w:rsid w:val="00690714"/>
    <w:rsid w:val="00694448"/>
    <w:rsid w:val="00695AAC"/>
    <w:rsid w:val="00695B5D"/>
    <w:rsid w:val="0069738A"/>
    <w:rsid w:val="006A4F84"/>
    <w:rsid w:val="006A6984"/>
    <w:rsid w:val="006B087B"/>
    <w:rsid w:val="006B1972"/>
    <w:rsid w:val="006B2C21"/>
    <w:rsid w:val="006B3FC9"/>
    <w:rsid w:val="006B55E7"/>
    <w:rsid w:val="006B78DB"/>
    <w:rsid w:val="006C1135"/>
    <w:rsid w:val="006C3096"/>
    <w:rsid w:val="006C4ABA"/>
    <w:rsid w:val="006C50F0"/>
    <w:rsid w:val="006C62E8"/>
    <w:rsid w:val="006D0822"/>
    <w:rsid w:val="006D4EEC"/>
    <w:rsid w:val="006E37D2"/>
    <w:rsid w:val="006E65C9"/>
    <w:rsid w:val="006F3F92"/>
    <w:rsid w:val="006F45F1"/>
    <w:rsid w:val="006F47BC"/>
    <w:rsid w:val="006F59D7"/>
    <w:rsid w:val="006F60EF"/>
    <w:rsid w:val="00700B83"/>
    <w:rsid w:val="007043DA"/>
    <w:rsid w:val="0070461D"/>
    <w:rsid w:val="0070622E"/>
    <w:rsid w:val="00711AD0"/>
    <w:rsid w:val="007144BA"/>
    <w:rsid w:val="00715FF1"/>
    <w:rsid w:val="00717F37"/>
    <w:rsid w:val="007202AD"/>
    <w:rsid w:val="007224A5"/>
    <w:rsid w:val="00722E24"/>
    <w:rsid w:val="00725D33"/>
    <w:rsid w:val="00726921"/>
    <w:rsid w:val="00726B4D"/>
    <w:rsid w:val="00727763"/>
    <w:rsid w:val="007302B1"/>
    <w:rsid w:val="007325A6"/>
    <w:rsid w:val="00733D65"/>
    <w:rsid w:val="0073547C"/>
    <w:rsid w:val="00735874"/>
    <w:rsid w:val="00736D4F"/>
    <w:rsid w:val="00741899"/>
    <w:rsid w:val="00742659"/>
    <w:rsid w:val="00744D1A"/>
    <w:rsid w:val="007452D5"/>
    <w:rsid w:val="007500B9"/>
    <w:rsid w:val="007516C0"/>
    <w:rsid w:val="007525F5"/>
    <w:rsid w:val="007543CB"/>
    <w:rsid w:val="00754545"/>
    <w:rsid w:val="00755FDC"/>
    <w:rsid w:val="00760396"/>
    <w:rsid w:val="00760E79"/>
    <w:rsid w:val="00763342"/>
    <w:rsid w:val="0076451F"/>
    <w:rsid w:val="00765013"/>
    <w:rsid w:val="00765389"/>
    <w:rsid w:val="007668BC"/>
    <w:rsid w:val="00766E34"/>
    <w:rsid w:val="007673A6"/>
    <w:rsid w:val="00767719"/>
    <w:rsid w:val="00770E61"/>
    <w:rsid w:val="007727B7"/>
    <w:rsid w:val="00772EC2"/>
    <w:rsid w:val="00774CF8"/>
    <w:rsid w:val="007774F0"/>
    <w:rsid w:val="0078293F"/>
    <w:rsid w:val="00787471"/>
    <w:rsid w:val="00790009"/>
    <w:rsid w:val="007935B7"/>
    <w:rsid w:val="007935F0"/>
    <w:rsid w:val="00793B70"/>
    <w:rsid w:val="00793B8C"/>
    <w:rsid w:val="00793C98"/>
    <w:rsid w:val="007950F9"/>
    <w:rsid w:val="00796819"/>
    <w:rsid w:val="00797957"/>
    <w:rsid w:val="007A3ED6"/>
    <w:rsid w:val="007A7064"/>
    <w:rsid w:val="007A72FF"/>
    <w:rsid w:val="007B0CAA"/>
    <w:rsid w:val="007B16D9"/>
    <w:rsid w:val="007B207E"/>
    <w:rsid w:val="007B2C47"/>
    <w:rsid w:val="007B59C9"/>
    <w:rsid w:val="007B77BF"/>
    <w:rsid w:val="007C2F7A"/>
    <w:rsid w:val="007C4242"/>
    <w:rsid w:val="007C5507"/>
    <w:rsid w:val="007C6079"/>
    <w:rsid w:val="007C77CC"/>
    <w:rsid w:val="007D0F00"/>
    <w:rsid w:val="007D2790"/>
    <w:rsid w:val="007D31DA"/>
    <w:rsid w:val="007D4C9C"/>
    <w:rsid w:val="007D7386"/>
    <w:rsid w:val="007E0464"/>
    <w:rsid w:val="007E079C"/>
    <w:rsid w:val="007E0B9C"/>
    <w:rsid w:val="007E325B"/>
    <w:rsid w:val="007E6D72"/>
    <w:rsid w:val="007F0B1B"/>
    <w:rsid w:val="007F2DF4"/>
    <w:rsid w:val="007F51E0"/>
    <w:rsid w:val="00800ED2"/>
    <w:rsid w:val="00804468"/>
    <w:rsid w:val="00805C15"/>
    <w:rsid w:val="00806B13"/>
    <w:rsid w:val="0080703B"/>
    <w:rsid w:val="00810638"/>
    <w:rsid w:val="008118C3"/>
    <w:rsid w:val="00811B16"/>
    <w:rsid w:val="0081417B"/>
    <w:rsid w:val="0082304D"/>
    <w:rsid w:val="00825935"/>
    <w:rsid w:val="008260ED"/>
    <w:rsid w:val="00830C68"/>
    <w:rsid w:val="00831C11"/>
    <w:rsid w:val="00835ED2"/>
    <w:rsid w:val="008361D3"/>
    <w:rsid w:val="00837C31"/>
    <w:rsid w:val="00840E76"/>
    <w:rsid w:val="00841500"/>
    <w:rsid w:val="00841586"/>
    <w:rsid w:val="008426CA"/>
    <w:rsid w:val="00843504"/>
    <w:rsid w:val="008441D1"/>
    <w:rsid w:val="00845259"/>
    <w:rsid w:val="008459BB"/>
    <w:rsid w:val="008474BF"/>
    <w:rsid w:val="00850AB9"/>
    <w:rsid w:val="00851A92"/>
    <w:rsid w:val="00852241"/>
    <w:rsid w:val="008528E0"/>
    <w:rsid w:val="00853575"/>
    <w:rsid w:val="0085694C"/>
    <w:rsid w:val="00856A92"/>
    <w:rsid w:val="00856FF7"/>
    <w:rsid w:val="00860DD3"/>
    <w:rsid w:val="00861CC3"/>
    <w:rsid w:val="00862C3D"/>
    <w:rsid w:val="0086404E"/>
    <w:rsid w:val="008667F1"/>
    <w:rsid w:val="00866F39"/>
    <w:rsid w:val="008713DA"/>
    <w:rsid w:val="00872E67"/>
    <w:rsid w:val="00875BB7"/>
    <w:rsid w:val="008775F8"/>
    <w:rsid w:val="008835DA"/>
    <w:rsid w:val="00887C31"/>
    <w:rsid w:val="0089009A"/>
    <w:rsid w:val="008912C4"/>
    <w:rsid w:val="008924FE"/>
    <w:rsid w:val="008954C8"/>
    <w:rsid w:val="0089672E"/>
    <w:rsid w:val="008973C2"/>
    <w:rsid w:val="008A0286"/>
    <w:rsid w:val="008A26EE"/>
    <w:rsid w:val="008A35ED"/>
    <w:rsid w:val="008A4EBB"/>
    <w:rsid w:val="008A6407"/>
    <w:rsid w:val="008A7484"/>
    <w:rsid w:val="008A7FFD"/>
    <w:rsid w:val="008B4172"/>
    <w:rsid w:val="008C1287"/>
    <w:rsid w:val="008C3FB5"/>
    <w:rsid w:val="008C50C5"/>
    <w:rsid w:val="008C60E8"/>
    <w:rsid w:val="008C6B29"/>
    <w:rsid w:val="008C7A06"/>
    <w:rsid w:val="008D0699"/>
    <w:rsid w:val="008D308A"/>
    <w:rsid w:val="008D6DDB"/>
    <w:rsid w:val="008E05F9"/>
    <w:rsid w:val="008E568A"/>
    <w:rsid w:val="008E681C"/>
    <w:rsid w:val="008E6D25"/>
    <w:rsid w:val="008E7AFF"/>
    <w:rsid w:val="008F2ECB"/>
    <w:rsid w:val="008F5C57"/>
    <w:rsid w:val="008F64BD"/>
    <w:rsid w:val="008F798C"/>
    <w:rsid w:val="008F7DD3"/>
    <w:rsid w:val="00902ACF"/>
    <w:rsid w:val="00905A59"/>
    <w:rsid w:val="00910E4D"/>
    <w:rsid w:val="0091281D"/>
    <w:rsid w:val="00916777"/>
    <w:rsid w:val="00917C2C"/>
    <w:rsid w:val="00920F40"/>
    <w:rsid w:val="009240AA"/>
    <w:rsid w:val="009269A3"/>
    <w:rsid w:val="0092704F"/>
    <w:rsid w:val="00931ED4"/>
    <w:rsid w:val="009338DB"/>
    <w:rsid w:val="00934135"/>
    <w:rsid w:val="00934805"/>
    <w:rsid w:val="0093512E"/>
    <w:rsid w:val="0094152B"/>
    <w:rsid w:val="0094180F"/>
    <w:rsid w:val="00942185"/>
    <w:rsid w:val="0094253D"/>
    <w:rsid w:val="009454C9"/>
    <w:rsid w:val="00945E53"/>
    <w:rsid w:val="0095089C"/>
    <w:rsid w:val="00955308"/>
    <w:rsid w:val="00955FE8"/>
    <w:rsid w:val="009565B6"/>
    <w:rsid w:val="00965022"/>
    <w:rsid w:val="0096655C"/>
    <w:rsid w:val="00966B43"/>
    <w:rsid w:val="00967C6D"/>
    <w:rsid w:val="00970B6B"/>
    <w:rsid w:val="00972EA6"/>
    <w:rsid w:val="0097314D"/>
    <w:rsid w:val="0097478A"/>
    <w:rsid w:val="00977947"/>
    <w:rsid w:val="00977F44"/>
    <w:rsid w:val="00983E53"/>
    <w:rsid w:val="00984A11"/>
    <w:rsid w:val="00985B97"/>
    <w:rsid w:val="00987881"/>
    <w:rsid w:val="0099123E"/>
    <w:rsid w:val="00993B37"/>
    <w:rsid w:val="00993E33"/>
    <w:rsid w:val="009963B8"/>
    <w:rsid w:val="0099752E"/>
    <w:rsid w:val="009A01AA"/>
    <w:rsid w:val="009A02A4"/>
    <w:rsid w:val="009A1892"/>
    <w:rsid w:val="009A2279"/>
    <w:rsid w:val="009A2485"/>
    <w:rsid w:val="009A43BC"/>
    <w:rsid w:val="009A4C17"/>
    <w:rsid w:val="009A4CD5"/>
    <w:rsid w:val="009A573C"/>
    <w:rsid w:val="009A68E4"/>
    <w:rsid w:val="009B1001"/>
    <w:rsid w:val="009B1794"/>
    <w:rsid w:val="009B1F4B"/>
    <w:rsid w:val="009B29F6"/>
    <w:rsid w:val="009B313C"/>
    <w:rsid w:val="009B3DB2"/>
    <w:rsid w:val="009B4F83"/>
    <w:rsid w:val="009B6345"/>
    <w:rsid w:val="009C4C07"/>
    <w:rsid w:val="009C7D65"/>
    <w:rsid w:val="009D04E8"/>
    <w:rsid w:val="009D1086"/>
    <w:rsid w:val="009D25EE"/>
    <w:rsid w:val="009D5FA8"/>
    <w:rsid w:val="009E15EA"/>
    <w:rsid w:val="009E1C72"/>
    <w:rsid w:val="009E4046"/>
    <w:rsid w:val="009E54BE"/>
    <w:rsid w:val="009F0062"/>
    <w:rsid w:val="009F062F"/>
    <w:rsid w:val="009F1567"/>
    <w:rsid w:val="009F22D4"/>
    <w:rsid w:val="009F248D"/>
    <w:rsid w:val="009F3175"/>
    <w:rsid w:val="009F33D0"/>
    <w:rsid w:val="00A0140B"/>
    <w:rsid w:val="00A03F08"/>
    <w:rsid w:val="00A05273"/>
    <w:rsid w:val="00A05C31"/>
    <w:rsid w:val="00A06F41"/>
    <w:rsid w:val="00A071C9"/>
    <w:rsid w:val="00A15259"/>
    <w:rsid w:val="00A16A07"/>
    <w:rsid w:val="00A17B35"/>
    <w:rsid w:val="00A21C89"/>
    <w:rsid w:val="00A2385B"/>
    <w:rsid w:val="00A30191"/>
    <w:rsid w:val="00A315E9"/>
    <w:rsid w:val="00A33AE8"/>
    <w:rsid w:val="00A34C0D"/>
    <w:rsid w:val="00A352D0"/>
    <w:rsid w:val="00A377B4"/>
    <w:rsid w:val="00A40E30"/>
    <w:rsid w:val="00A40FB7"/>
    <w:rsid w:val="00A427DF"/>
    <w:rsid w:val="00A428F4"/>
    <w:rsid w:val="00A43954"/>
    <w:rsid w:val="00A45BE8"/>
    <w:rsid w:val="00A4639F"/>
    <w:rsid w:val="00A47580"/>
    <w:rsid w:val="00A51267"/>
    <w:rsid w:val="00A517C9"/>
    <w:rsid w:val="00A52C30"/>
    <w:rsid w:val="00A5737C"/>
    <w:rsid w:val="00A60415"/>
    <w:rsid w:val="00A65F5D"/>
    <w:rsid w:val="00A66528"/>
    <w:rsid w:val="00A6782B"/>
    <w:rsid w:val="00A7099D"/>
    <w:rsid w:val="00A763DF"/>
    <w:rsid w:val="00A768AE"/>
    <w:rsid w:val="00A7715E"/>
    <w:rsid w:val="00A8175F"/>
    <w:rsid w:val="00A81C1D"/>
    <w:rsid w:val="00A83538"/>
    <w:rsid w:val="00A83554"/>
    <w:rsid w:val="00A83A56"/>
    <w:rsid w:val="00A8489D"/>
    <w:rsid w:val="00A91DDE"/>
    <w:rsid w:val="00A93A53"/>
    <w:rsid w:val="00A94B10"/>
    <w:rsid w:val="00A94D9F"/>
    <w:rsid w:val="00A9659E"/>
    <w:rsid w:val="00AA05AC"/>
    <w:rsid w:val="00AA0816"/>
    <w:rsid w:val="00AA0F22"/>
    <w:rsid w:val="00AA3A89"/>
    <w:rsid w:val="00AB0AFD"/>
    <w:rsid w:val="00AB1750"/>
    <w:rsid w:val="00AB1776"/>
    <w:rsid w:val="00AB3098"/>
    <w:rsid w:val="00AB624E"/>
    <w:rsid w:val="00AB73ED"/>
    <w:rsid w:val="00AC0096"/>
    <w:rsid w:val="00AC1DD5"/>
    <w:rsid w:val="00AC2D2A"/>
    <w:rsid w:val="00AC3318"/>
    <w:rsid w:val="00AC6681"/>
    <w:rsid w:val="00AD0C21"/>
    <w:rsid w:val="00AD0FAE"/>
    <w:rsid w:val="00AD16B2"/>
    <w:rsid w:val="00AD16EE"/>
    <w:rsid w:val="00AD20E6"/>
    <w:rsid w:val="00AD48E8"/>
    <w:rsid w:val="00AD77A4"/>
    <w:rsid w:val="00AE153D"/>
    <w:rsid w:val="00AE344B"/>
    <w:rsid w:val="00AE5B3F"/>
    <w:rsid w:val="00AE7302"/>
    <w:rsid w:val="00AF1409"/>
    <w:rsid w:val="00AF2DE6"/>
    <w:rsid w:val="00AF3D94"/>
    <w:rsid w:val="00AF45DB"/>
    <w:rsid w:val="00AF66B4"/>
    <w:rsid w:val="00AF6829"/>
    <w:rsid w:val="00AF7719"/>
    <w:rsid w:val="00B00439"/>
    <w:rsid w:val="00B02AEC"/>
    <w:rsid w:val="00B073B0"/>
    <w:rsid w:val="00B11AE4"/>
    <w:rsid w:val="00B160FE"/>
    <w:rsid w:val="00B21E64"/>
    <w:rsid w:val="00B2593B"/>
    <w:rsid w:val="00B3407F"/>
    <w:rsid w:val="00B35A4B"/>
    <w:rsid w:val="00B37049"/>
    <w:rsid w:val="00B371D6"/>
    <w:rsid w:val="00B37F83"/>
    <w:rsid w:val="00B42414"/>
    <w:rsid w:val="00B425EE"/>
    <w:rsid w:val="00B50269"/>
    <w:rsid w:val="00B50E18"/>
    <w:rsid w:val="00B605BE"/>
    <w:rsid w:val="00B62406"/>
    <w:rsid w:val="00B648B3"/>
    <w:rsid w:val="00B6643D"/>
    <w:rsid w:val="00B670DA"/>
    <w:rsid w:val="00B67ADE"/>
    <w:rsid w:val="00B72D21"/>
    <w:rsid w:val="00B73F23"/>
    <w:rsid w:val="00B74E9F"/>
    <w:rsid w:val="00B753BD"/>
    <w:rsid w:val="00B80A38"/>
    <w:rsid w:val="00B80C2F"/>
    <w:rsid w:val="00B820E5"/>
    <w:rsid w:val="00B859F5"/>
    <w:rsid w:val="00B867B9"/>
    <w:rsid w:val="00B95BCB"/>
    <w:rsid w:val="00BA1132"/>
    <w:rsid w:val="00BA4AD3"/>
    <w:rsid w:val="00BA7C34"/>
    <w:rsid w:val="00BB018F"/>
    <w:rsid w:val="00BB12CF"/>
    <w:rsid w:val="00BB1CD8"/>
    <w:rsid w:val="00BB3351"/>
    <w:rsid w:val="00BB3D5A"/>
    <w:rsid w:val="00BB4845"/>
    <w:rsid w:val="00BB6B8E"/>
    <w:rsid w:val="00BB727D"/>
    <w:rsid w:val="00BC03C5"/>
    <w:rsid w:val="00BC0CAA"/>
    <w:rsid w:val="00BC2028"/>
    <w:rsid w:val="00BC6D23"/>
    <w:rsid w:val="00BC6D30"/>
    <w:rsid w:val="00BC70AD"/>
    <w:rsid w:val="00BC747B"/>
    <w:rsid w:val="00BD2011"/>
    <w:rsid w:val="00BD3C4B"/>
    <w:rsid w:val="00BD4838"/>
    <w:rsid w:val="00BD48F7"/>
    <w:rsid w:val="00BD55F9"/>
    <w:rsid w:val="00BD64AB"/>
    <w:rsid w:val="00BE266A"/>
    <w:rsid w:val="00BF06F6"/>
    <w:rsid w:val="00BF0A76"/>
    <w:rsid w:val="00BF0BD7"/>
    <w:rsid w:val="00BF137C"/>
    <w:rsid w:val="00BF387C"/>
    <w:rsid w:val="00BF453E"/>
    <w:rsid w:val="00BF50C1"/>
    <w:rsid w:val="00BF53F4"/>
    <w:rsid w:val="00BF7D91"/>
    <w:rsid w:val="00C008B4"/>
    <w:rsid w:val="00C02610"/>
    <w:rsid w:val="00C052B9"/>
    <w:rsid w:val="00C05E89"/>
    <w:rsid w:val="00C101A5"/>
    <w:rsid w:val="00C111E4"/>
    <w:rsid w:val="00C115A2"/>
    <w:rsid w:val="00C13C4E"/>
    <w:rsid w:val="00C155A4"/>
    <w:rsid w:val="00C15C41"/>
    <w:rsid w:val="00C24451"/>
    <w:rsid w:val="00C27329"/>
    <w:rsid w:val="00C3103D"/>
    <w:rsid w:val="00C325E4"/>
    <w:rsid w:val="00C33954"/>
    <w:rsid w:val="00C34209"/>
    <w:rsid w:val="00C34CEA"/>
    <w:rsid w:val="00C378BF"/>
    <w:rsid w:val="00C37D1F"/>
    <w:rsid w:val="00C40784"/>
    <w:rsid w:val="00C45D30"/>
    <w:rsid w:val="00C51B9F"/>
    <w:rsid w:val="00C547D8"/>
    <w:rsid w:val="00C555D6"/>
    <w:rsid w:val="00C62664"/>
    <w:rsid w:val="00C63E10"/>
    <w:rsid w:val="00C70E11"/>
    <w:rsid w:val="00C72629"/>
    <w:rsid w:val="00C72C14"/>
    <w:rsid w:val="00C72F96"/>
    <w:rsid w:val="00C73E6F"/>
    <w:rsid w:val="00C7635C"/>
    <w:rsid w:val="00C83BB1"/>
    <w:rsid w:val="00C8491D"/>
    <w:rsid w:val="00C84DF0"/>
    <w:rsid w:val="00C872C3"/>
    <w:rsid w:val="00C87973"/>
    <w:rsid w:val="00C87BA2"/>
    <w:rsid w:val="00C93ED5"/>
    <w:rsid w:val="00C9406B"/>
    <w:rsid w:val="00C95101"/>
    <w:rsid w:val="00C9590B"/>
    <w:rsid w:val="00C95B0C"/>
    <w:rsid w:val="00C95E9D"/>
    <w:rsid w:val="00C96E1A"/>
    <w:rsid w:val="00C97AB2"/>
    <w:rsid w:val="00CA18A7"/>
    <w:rsid w:val="00CA2205"/>
    <w:rsid w:val="00CA360F"/>
    <w:rsid w:val="00CB1CED"/>
    <w:rsid w:val="00CB4BB9"/>
    <w:rsid w:val="00CB7F3B"/>
    <w:rsid w:val="00CC0774"/>
    <w:rsid w:val="00CC0BA4"/>
    <w:rsid w:val="00CC165E"/>
    <w:rsid w:val="00CC2F13"/>
    <w:rsid w:val="00CC3720"/>
    <w:rsid w:val="00CC4368"/>
    <w:rsid w:val="00CC4E2D"/>
    <w:rsid w:val="00CC6DC5"/>
    <w:rsid w:val="00CD15F8"/>
    <w:rsid w:val="00CD32EC"/>
    <w:rsid w:val="00CD4FC2"/>
    <w:rsid w:val="00CD58D6"/>
    <w:rsid w:val="00CE07C3"/>
    <w:rsid w:val="00CE29BE"/>
    <w:rsid w:val="00CE44BD"/>
    <w:rsid w:val="00CE46DD"/>
    <w:rsid w:val="00CE6A05"/>
    <w:rsid w:val="00CF0FD1"/>
    <w:rsid w:val="00CF4E06"/>
    <w:rsid w:val="00CF53F7"/>
    <w:rsid w:val="00CF6347"/>
    <w:rsid w:val="00CF69CA"/>
    <w:rsid w:val="00CF6AD1"/>
    <w:rsid w:val="00CF7A34"/>
    <w:rsid w:val="00D00F3B"/>
    <w:rsid w:val="00D02A3C"/>
    <w:rsid w:val="00D03073"/>
    <w:rsid w:val="00D03F72"/>
    <w:rsid w:val="00D06850"/>
    <w:rsid w:val="00D071CF"/>
    <w:rsid w:val="00D0775B"/>
    <w:rsid w:val="00D07DFA"/>
    <w:rsid w:val="00D10AD3"/>
    <w:rsid w:val="00D10D30"/>
    <w:rsid w:val="00D111E8"/>
    <w:rsid w:val="00D14D5D"/>
    <w:rsid w:val="00D165C7"/>
    <w:rsid w:val="00D17AEF"/>
    <w:rsid w:val="00D217A4"/>
    <w:rsid w:val="00D2626E"/>
    <w:rsid w:val="00D27486"/>
    <w:rsid w:val="00D27DC9"/>
    <w:rsid w:val="00D30218"/>
    <w:rsid w:val="00D33E2F"/>
    <w:rsid w:val="00D35493"/>
    <w:rsid w:val="00D413AA"/>
    <w:rsid w:val="00D420C3"/>
    <w:rsid w:val="00D42E0A"/>
    <w:rsid w:val="00D42F33"/>
    <w:rsid w:val="00D43B71"/>
    <w:rsid w:val="00D45EC7"/>
    <w:rsid w:val="00D4660D"/>
    <w:rsid w:val="00D471FA"/>
    <w:rsid w:val="00D50C79"/>
    <w:rsid w:val="00D521A1"/>
    <w:rsid w:val="00D52BB9"/>
    <w:rsid w:val="00D546B8"/>
    <w:rsid w:val="00D55656"/>
    <w:rsid w:val="00D55B7D"/>
    <w:rsid w:val="00D562C5"/>
    <w:rsid w:val="00D6063E"/>
    <w:rsid w:val="00D62109"/>
    <w:rsid w:val="00D6572D"/>
    <w:rsid w:val="00D66934"/>
    <w:rsid w:val="00D671B6"/>
    <w:rsid w:val="00D70017"/>
    <w:rsid w:val="00D7058C"/>
    <w:rsid w:val="00D70BB6"/>
    <w:rsid w:val="00D71F91"/>
    <w:rsid w:val="00D72CE6"/>
    <w:rsid w:val="00D733DC"/>
    <w:rsid w:val="00D77410"/>
    <w:rsid w:val="00D833E5"/>
    <w:rsid w:val="00D85B3E"/>
    <w:rsid w:val="00D85BA6"/>
    <w:rsid w:val="00D86397"/>
    <w:rsid w:val="00D87353"/>
    <w:rsid w:val="00D873AF"/>
    <w:rsid w:val="00D92DAE"/>
    <w:rsid w:val="00D944A8"/>
    <w:rsid w:val="00D97EAE"/>
    <w:rsid w:val="00DA04A6"/>
    <w:rsid w:val="00DA05F5"/>
    <w:rsid w:val="00DA0E06"/>
    <w:rsid w:val="00DA1450"/>
    <w:rsid w:val="00DA1DE9"/>
    <w:rsid w:val="00DA2D47"/>
    <w:rsid w:val="00DA3D56"/>
    <w:rsid w:val="00DA6981"/>
    <w:rsid w:val="00DA6C06"/>
    <w:rsid w:val="00DA74D4"/>
    <w:rsid w:val="00DB4011"/>
    <w:rsid w:val="00DB46E7"/>
    <w:rsid w:val="00DB53ED"/>
    <w:rsid w:val="00DB74FA"/>
    <w:rsid w:val="00DC536F"/>
    <w:rsid w:val="00DC6BFC"/>
    <w:rsid w:val="00DD151B"/>
    <w:rsid w:val="00DD2B30"/>
    <w:rsid w:val="00DD3BCA"/>
    <w:rsid w:val="00DD66C5"/>
    <w:rsid w:val="00DE0CCC"/>
    <w:rsid w:val="00DE0F5E"/>
    <w:rsid w:val="00DE3A7F"/>
    <w:rsid w:val="00DE6476"/>
    <w:rsid w:val="00DF05EB"/>
    <w:rsid w:val="00DF1C78"/>
    <w:rsid w:val="00DF2C58"/>
    <w:rsid w:val="00DF35A7"/>
    <w:rsid w:val="00DF5906"/>
    <w:rsid w:val="00DF7810"/>
    <w:rsid w:val="00E003DC"/>
    <w:rsid w:val="00E018A9"/>
    <w:rsid w:val="00E06FA4"/>
    <w:rsid w:val="00E11DAB"/>
    <w:rsid w:val="00E15854"/>
    <w:rsid w:val="00E15D08"/>
    <w:rsid w:val="00E16A3B"/>
    <w:rsid w:val="00E1747C"/>
    <w:rsid w:val="00E231E8"/>
    <w:rsid w:val="00E27153"/>
    <w:rsid w:val="00E35995"/>
    <w:rsid w:val="00E36C62"/>
    <w:rsid w:val="00E456DC"/>
    <w:rsid w:val="00E50302"/>
    <w:rsid w:val="00E51274"/>
    <w:rsid w:val="00E516F2"/>
    <w:rsid w:val="00E5177D"/>
    <w:rsid w:val="00E54859"/>
    <w:rsid w:val="00E57641"/>
    <w:rsid w:val="00E6048C"/>
    <w:rsid w:val="00E6318C"/>
    <w:rsid w:val="00E63596"/>
    <w:rsid w:val="00E63EF8"/>
    <w:rsid w:val="00E670DE"/>
    <w:rsid w:val="00E708CC"/>
    <w:rsid w:val="00E70E20"/>
    <w:rsid w:val="00E7231D"/>
    <w:rsid w:val="00E75380"/>
    <w:rsid w:val="00E75ECF"/>
    <w:rsid w:val="00E7622F"/>
    <w:rsid w:val="00E80B85"/>
    <w:rsid w:val="00E81123"/>
    <w:rsid w:val="00E82387"/>
    <w:rsid w:val="00E93AC8"/>
    <w:rsid w:val="00E97104"/>
    <w:rsid w:val="00E97599"/>
    <w:rsid w:val="00EA0ACF"/>
    <w:rsid w:val="00EA236E"/>
    <w:rsid w:val="00EA2DE8"/>
    <w:rsid w:val="00EA4610"/>
    <w:rsid w:val="00EA4D59"/>
    <w:rsid w:val="00EA6291"/>
    <w:rsid w:val="00EA6775"/>
    <w:rsid w:val="00EA6AE4"/>
    <w:rsid w:val="00EA6F4D"/>
    <w:rsid w:val="00EB141F"/>
    <w:rsid w:val="00EB26B6"/>
    <w:rsid w:val="00EB3140"/>
    <w:rsid w:val="00EB6E23"/>
    <w:rsid w:val="00EB7225"/>
    <w:rsid w:val="00EC0AF7"/>
    <w:rsid w:val="00EC2C39"/>
    <w:rsid w:val="00EC5055"/>
    <w:rsid w:val="00EC676D"/>
    <w:rsid w:val="00EC7C7E"/>
    <w:rsid w:val="00ED3159"/>
    <w:rsid w:val="00ED368A"/>
    <w:rsid w:val="00ED3AC6"/>
    <w:rsid w:val="00ED3B98"/>
    <w:rsid w:val="00ED4615"/>
    <w:rsid w:val="00ED6DC2"/>
    <w:rsid w:val="00ED6F0D"/>
    <w:rsid w:val="00ED73D0"/>
    <w:rsid w:val="00EE25AD"/>
    <w:rsid w:val="00EE5519"/>
    <w:rsid w:val="00EE55A0"/>
    <w:rsid w:val="00EE6CED"/>
    <w:rsid w:val="00EF6640"/>
    <w:rsid w:val="00F03F58"/>
    <w:rsid w:val="00F07B50"/>
    <w:rsid w:val="00F103A2"/>
    <w:rsid w:val="00F10408"/>
    <w:rsid w:val="00F12564"/>
    <w:rsid w:val="00F175BF"/>
    <w:rsid w:val="00F17A73"/>
    <w:rsid w:val="00F223EB"/>
    <w:rsid w:val="00F24671"/>
    <w:rsid w:val="00F26237"/>
    <w:rsid w:val="00F265EB"/>
    <w:rsid w:val="00F31104"/>
    <w:rsid w:val="00F321CF"/>
    <w:rsid w:val="00F325E9"/>
    <w:rsid w:val="00F3292E"/>
    <w:rsid w:val="00F33A78"/>
    <w:rsid w:val="00F368B5"/>
    <w:rsid w:val="00F36A18"/>
    <w:rsid w:val="00F42DF9"/>
    <w:rsid w:val="00F50680"/>
    <w:rsid w:val="00F53A27"/>
    <w:rsid w:val="00F54A0D"/>
    <w:rsid w:val="00F553CB"/>
    <w:rsid w:val="00F565E4"/>
    <w:rsid w:val="00F572F4"/>
    <w:rsid w:val="00F57C7E"/>
    <w:rsid w:val="00F61406"/>
    <w:rsid w:val="00F617B3"/>
    <w:rsid w:val="00F622E4"/>
    <w:rsid w:val="00F6349D"/>
    <w:rsid w:val="00F64C94"/>
    <w:rsid w:val="00F65FF6"/>
    <w:rsid w:val="00F6603C"/>
    <w:rsid w:val="00F7242B"/>
    <w:rsid w:val="00F735C6"/>
    <w:rsid w:val="00F73A7F"/>
    <w:rsid w:val="00F750BB"/>
    <w:rsid w:val="00F76C59"/>
    <w:rsid w:val="00F80458"/>
    <w:rsid w:val="00F8189F"/>
    <w:rsid w:val="00F81FC5"/>
    <w:rsid w:val="00F926DD"/>
    <w:rsid w:val="00F94D6E"/>
    <w:rsid w:val="00F94F9A"/>
    <w:rsid w:val="00F971D5"/>
    <w:rsid w:val="00FA037E"/>
    <w:rsid w:val="00FA1CF0"/>
    <w:rsid w:val="00FA3587"/>
    <w:rsid w:val="00FA4328"/>
    <w:rsid w:val="00FA4671"/>
    <w:rsid w:val="00FA509C"/>
    <w:rsid w:val="00FA6090"/>
    <w:rsid w:val="00FB086F"/>
    <w:rsid w:val="00FB1A4B"/>
    <w:rsid w:val="00FB21D4"/>
    <w:rsid w:val="00FB4084"/>
    <w:rsid w:val="00FB474A"/>
    <w:rsid w:val="00FC1212"/>
    <w:rsid w:val="00FC3BDF"/>
    <w:rsid w:val="00FC4041"/>
    <w:rsid w:val="00FC469A"/>
    <w:rsid w:val="00FD41AB"/>
    <w:rsid w:val="00FD5460"/>
    <w:rsid w:val="00FD6763"/>
    <w:rsid w:val="00FD6941"/>
    <w:rsid w:val="00FE08ED"/>
    <w:rsid w:val="00FE3661"/>
    <w:rsid w:val="00FE3B29"/>
    <w:rsid w:val="00FE3F9B"/>
    <w:rsid w:val="00FE4818"/>
    <w:rsid w:val="00FE4DCA"/>
    <w:rsid w:val="00FE6845"/>
    <w:rsid w:val="00FF0905"/>
    <w:rsid w:val="00FF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844544C"/>
  <w15:docId w15:val="{2D1FB5D5-FCB0-4314-BB42-F5078E16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6F3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E6D72"/>
  </w:style>
  <w:style w:type="table" w:styleId="a5">
    <w:name w:val="Table Grid"/>
    <w:basedOn w:val="a1"/>
    <w:uiPriority w:val="39"/>
    <w:rsid w:val="0038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899"/>
  </w:style>
  <w:style w:type="paragraph" w:styleId="a8">
    <w:name w:val="footer"/>
    <w:basedOn w:val="a"/>
    <w:link w:val="a9"/>
    <w:uiPriority w:val="99"/>
    <w:unhideWhenUsed/>
    <w:rsid w:val="0074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899"/>
  </w:style>
  <w:style w:type="paragraph" w:styleId="aa">
    <w:name w:val="footnote text"/>
    <w:basedOn w:val="a"/>
    <w:link w:val="ab"/>
    <w:uiPriority w:val="99"/>
    <w:semiHidden/>
    <w:unhideWhenUsed/>
    <w:rsid w:val="00A377B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77B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377B4"/>
    <w:rPr>
      <w:vertAlign w:val="superscript"/>
    </w:rPr>
  </w:style>
  <w:style w:type="paragraph" w:styleId="ad">
    <w:name w:val="List Paragraph"/>
    <w:basedOn w:val="a"/>
    <w:uiPriority w:val="1"/>
    <w:qFormat/>
    <w:rsid w:val="001E3BED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1E21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">
    <w:name w:val="Hyperlink"/>
    <w:basedOn w:val="a0"/>
    <w:uiPriority w:val="99"/>
    <w:unhideWhenUsed/>
    <w:rsid w:val="00E82387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017F9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E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54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6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1">
    <w:name w:val="c1"/>
    <w:basedOn w:val="a"/>
    <w:rsid w:val="0045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454C25"/>
  </w:style>
  <w:style w:type="character" w:customStyle="1" w:styleId="c15">
    <w:name w:val="c15"/>
    <w:basedOn w:val="a0"/>
    <w:rsid w:val="0012109A"/>
  </w:style>
  <w:style w:type="character" w:customStyle="1" w:styleId="c14">
    <w:name w:val="c14"/>
    <w:basedOn w:val="a0"/>
    <w:rsid w:val="0012109A"/>
  </w:style>
  <w:style w:type="character" w:customStyle="1" w:styleId="hgkelc">
    <w:name w:val="hgkelc"/>
    <w:basedOn w:val="a0"/>
    <w:rsid w:val="00FB4084"/>
  </w:style>
  <w:style w:type="character" w:customStyle="1" w:styleId="kx21rb">
    <w:name w:val="kx21rb"/>
    <w:basedOn w:val="a0"/>
    <w:rsid w:val="00FB4084"/>
  </w:style>
  <w:style w:type="paragraph" w:customStyle="1" w:styleId="c2">
    <w:name w:val="c2"/>
    <w:basedOn w:val="a"/>
    <w:rsid w:val="00E6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E670DE"/>
  </w:style>
  <w:style w:type="character" w:customStyle="1" w:styleId="c4">
    <w:name w:val="c4"/>
    <w:basedOn w:val="a0"/>
    <w:rsid w:val="00E670DE"/>
  </w:style>
  <w:style w:type="character" w:customStyle="1" w:styleId="c6">
    <w:name w:val="c6"/>
    <w:basedOn w:val="a0"/>
    <w:rsid w:val="00E670DE"/>
  </w:style>
  <w:style w:type="character" w:customStyle="1" w:styleId="c7">
    <w:name w:val="c7"/>
    <w:basedOn w:val="a0"/>
    <w:rsid w:val="00E670DE"/>
  </w:style>
  <w:style w:type="character" w:customStyle="1" w:styleId="c19">
    <w:name w:val="c19"/>
    <w:basedOn w:val="a0"/>
    <w:rsid w:val="00E670DE"/>
  </w:style>
  <w:style w:type="character" w:styleId="af3">
    <w:name w:val="Strong"/>
    <w:basedOn w:val="a0"/>
    <w:uiPriority w:val="22"/>
    <w:qFormat/>
    <w:rsid w:val="002D1678"/>
    <w:rPr>
      <w:b/>
      <w:bCs/>
    </w:rPr>
  </w:style>
  <w:style w:type="character" w:styleId="af4">
    <w:name w:val="Emphasis"/>
    <w:basedOn w:val="a0"/>
    <w:uiPriority w:val="20"/>
    <w:qFormat/>
    <w:rsid w:val="002D1678"/>
    <w:rPr>
      <w:i/>
      <w:iCs/>
    </w:rPr>
  </w:style>
  <w:style w:type="paragraph" w:styleId="af5">
    <w:name w:val="Body Text"/>
    <w:basedOn w:val="a"/>
    <w:link w:val="af6"/>
    <w:uiPriority w:val="1"/>
    <w:unhideWhenUsed/>
    <w:qFormat/>
    <w:rsid w:val="00064F00"/>
    <w:pPr>
      <w:widowControl w:val="0"/>
      <w:autoSpaceDE w:val="0"/>
      <w:autoSpaceDN w:val="0"/>
      <w:spacing w:after="0" w:line="240" w:lineRule="auto"/>
      <w:ind w:left="849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064F00"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83C5A"/>
    <w:pPr>
      <w:widowControl w:val="0"/>
      <w:autoSpaceDE w:val="0"/>
      <w:autoSpaceDN w:val="0"/>
      <w:spacing w:after="0" w:line="240" w:lineRule="auto"/>
      <w:ind w:left="849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af7">
    <w:name w:val="Normal (Web)"/>
    <w:basedOn w:val="a"/>
    <w:uiPriority w:val="99"/>
    <w:semiHidden/>
    <w:unhideWhenUsed/>
    <w:rsid w:val="00F7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7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rive.google.com/file/d/18Su3eccgM4SRRhqqKmYxCbE89_g2zqRX/view?usp=sharing" TargetMode="External"/><Relationship Id="rId18" Type="http://schemas.openxmlformats.org/officeDocument/2006/relationships/hyperlink" Target="https://teremok8.gosuslugi.ru/god-semi-2024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public217460306" TargetMode="External"/><Relationship Id="rId17" Type="http://schemas.openxmlformats.org/officeDocument/2006/relationships/hyperlink" Target="https://drive.google.com/file/d/1HPK_-wk_VvfnsmifbrCy-jJOyNk1fBKA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08jKi-1yYlYZTZDC1GlTPryHUoZXjuJ7/view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emok8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txeWz_OH5iOlghnnbZOpTb1U7bKbJu-h/view?usp=sharing" TargetMode="External"/><Relationship Id="rId10" Type="http://schemas.openxmlformats.org/officeDocument/2006/relationships/hyperlink" Target="mailto:ds8@57.krskcit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dou8.teremok@mail.ru" TargetMode="External"/><Relationship Id="rId14" Type="http://schemas.openxmlformats.org/officeDocument/2006/relationships/hyperlink" Target="http://dou.gtn.lokos.net/files/mdou30/%D0%BF%D0%BB%D0%B0%D0%BD_%D0%BF%D0%BE_%D0%B8%D0%BD%D1%84%D0%BE%D1%80%D0%BC_%D0%B1%D0%B5%D0%B7%D0%BE%D0%BF%D0%B0%D1%81%D0%BD%D0%BE%D1%81%D1%82%D0%B8_%D0%BD%D0%B0_%D1%81%D0%B0%D0%B9%D1%8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BBDE-8929-4157-B8C3-6C6F383C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43</Pages>
  <Words>16987</Words>
  <Characters>96829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ВНУТРЕННЯЯ СИСТЕМА                                      ОЦЕНКИ КАЧЕСТВА ОБРАЗОВАНИЯ</vt:lpstr>
    </vt:vector>
  </TitlesOfParts>
  <Company/>
  <LinksUpToDate>false</LinksUpToDate>
  <CharactersWithSpaces>113589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ВНУТРЕННЯЯ СИСТЕМА                                      ОЦЕНКИ КАЧЕСТВА ОБРАЗОВАНИЯ</dc:title>
  <dc:subject/>
  <dc:creator>Инга Кулекина</dc:creator>
  <cp:keywords/>
  <dc:description/>
  <cp:lastModifiedBy>User</cp:lastModifiedBy>
  <cp:revision>458</cp:revision>
  <cp:lastPrinted>2025-04-21T08:43:00Z</cp:lastPrinted>
  <dcterms:created xsi:type="dcterms:W3CDTF">2024-05-26T11:02:00Z</dcterms:created>
  <dcterms:modified xsi:type="dcterms:W3CDTF">2025-04-21T09:17:00Z</dcterms:modified>
</cp:coreProperties>
</file>