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1C08" w14:textId="77777777" w:rsidR="003623C2" w:rsidRPr="003623C2" w:rsidRDefault="003623C2" w:rsidP="003623C2">
      <w:pPr>
        <w:shd w:val="clear" w:color="auto" w:fill="FFFFFF"/>
        <w:spacing w:after="210" w:line="312" w:lineRule="atLeast"/>
        <w:jc w:val="center"/>
        <w:textAlignment w:val="baseline"/>
        <w:outlineLvl w:val="0"/>
        <w:rPr>
          <w:rFonts w:ascii="Arial" w:eastAsia="Times New Roman" w:hAnsi="Arial" w:cs="Arial"/>
          <w:spacing w:val="-15"/>
          <w:kern w:val="36"/>
          <w:sz w:val="44"/>
          <w:szCs w:val="44"/>
          <w:lang w:eastAsia="ru-RU"/>
        </w:rPr>
      </w:pPr>
      <w:bookmarkStart w:id="0" w:name="_GoBack"/>
      <w:r w:rsidRPr="003623C2">
        <w:rPr>
          <w:rFonts w:ascii="Arial" w:eastAsia="Times New Roman" w:hAnsi="Arial" w:cs="Arial"/>
          <w:spacing w:val="-15"/>
          <w:kern w:val="36"/>
          <w:sz w:val="44"/>
          <w:szCs w:val="44"/>
          <w:lang w:eastAsia="ru-RU"/>
        </w:rPr>
        <w:t>Профилактика ЭВИ</w:t>
      </w:r>
    </w:p>
    <w:p w14:paraId="03F4BB27" w14:textId="77777777" w:rsidR="003623C2" w:rsidRPr="003623C2" w:rsidRDefault="003623C2" w:rsidP="003623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t>ЭВИ, или энтеровирусная инфекция, за последние 10 лет заметно набрала обороты. Не только в России, но и в других странах всё чаще случаются огромные вспышки заболевания. И охватывает оно не только развивающиеся страны. Профилактика энтеровируса – главный путь предотвращения эпидемиологической обстановки. Но для понимания всей картины проблемы необходимо выяснить, в чем же заключается особенность распространения ЭВИ.</w:t>
      </w:r>
    </w:p>
    <w:p w14:paraId="5A2D62B8" w14:textId="77777777" w:rsidR="003623C2" w:rsidRPr="003623C2" w:rsidRDefault="003623C2" w:rsidP="003623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t>Заразиться ЭВИ можно только от носителей инфекции, у которых она протекает в любой форме. Очень часто латентный вирусоноситель не подозревает о наличии болезни и продолжает заражать здоровых людей.</w:t>
      </w:r>
    </w:p>
    <w:p w14:paraId="13128753" w14:textId="77777777" w:rsidR="003623C2" w:rsidRPr="003623C2" w:rsidRDefault="003623C2" w:rsidP="003623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t xml:space="preserve">Важно! Большая концентрация молекул вируса находится в любых испражнениях, в </w:t>
      </w:r>
      <w:proofErr w:type="spellStart"/>
      <w:r w:rsidRPr="003623C2">
        <w:rPr>
          <w:rFonts w:ascii="Times New Roman" w:hAnsi="Times New Roman" w:cs="Times New Roman"/>
          <w:sz w:val="28"/>
          <w:szCs w:val="28"/>
          <w:lang w:eastAsia="ru-RU"/>
        </w:rPr>
        <w:t>носоглотной</w:t>
      </w:r>
      <w:proofErr w:type="spellEnd"/>
      <w:r w:rsidRPr="003623C2">
        <w:rPr>
          <w:rFonts w:ascii="Times New Roman" w:hAnsi="Times New Roman" w:cs="Times New Roman"/>
          <w:sz w:val="28"/>
          <w:szCs w:val="28"/>
          <w:lang w:eastAsia="ru-RU"/>
        </w:rPr>
        <w:t xml:space="preserve"> слизи, а также внутри спинномозговой жидкости.</w:t>
      </w:r>
    </w:p>
    <w:p w14:paraId="258DAF96" w14:textId="77777777" w:rsidR="003623C2" w:rsidRPr="003623C2" w:rsidRDefault="003623C2" w:rsidP="003623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t xml:space="preserve">Энтеровирусная инфекция – это острое поражение, вызванное </w:t>
      </w:r>
      <w:proofErr w:type="spellStart"/>
      <w:r w:rsidRPr="003623C2">
        <w:rPr>
          <w:rFonts w:ascii="Times New Roman" w:hAnsi="Times New Roman" w:cs="Times New Roman"/>
          <w:sz w:val="28"/>
          <w:szCs w:val="28"/>
          <w:lang w:eastAsia="ru-RU"/>
        </w:rPr>
        <w:t>неполиомиелитными</w:t>
      </w:r>
      <w:proofErr w:type="spellEnd"/>
      <w:r w:rsidRPr="003623C2">
        <w:rPr>
          <w:rFonts w:ascii="Times New Roman" w:hAnsi="Times New Roman" w:cs="Times New Roman"/>
          <w:sz w:val="28"/>
          <w:szCs w:val="28"/>
          <w:lang w:eastAsia="ru-RU"/>
        </w:rPr>
        <w:t xml:space="preserve"> вирусами, обостряющееся в весенне-летний и осенний сезон. Взрослые в меньшей степени подвержены заболеванию. Сопровождается оно повреждением не только органов ЖКТ, но и других систем организма. Поэтому симптомы заболевания достаточно обширны.</w:t>
      </w:r>
    </w:p>
    <w:p w14:paraId="1B2A250B" w14:textId="5A577664" w:rsidR="003623C2" w:rsidRPr="003623C2" w:rsidRDefault="003623C2" w:rsidP="003623C2">
      <w:pPr>
        <w:pStyle w:val="a3"/>
        <w:ind w:firstLine="567"/>
        <w:jc w:val="both"/>
        <w:rPr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t>Тяжелые формы патологии (особенно у детей до 5 лет) могут приводить к летальному исходу. Отсюда становится понятно, что для предотвращения лечения симптомов энтеровируса у детей требуется профилактика заболевания. Методы защиты от болезни намного проще, чем последующая терапия.</w:t>
      </w:r>
      <w:r w:rsidRPr="00362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23C2">
        <w:rPr>
          <w:lang w:eastAsia="ru-RU"/>
        </w:rPr>
        <w:br/>
      </w:r>
      <w:r w:rsidRPr="003623C2">
        <w:rPr>
          <w:lang w:eastAsia="ru-RU"/>
        </w:rPr>
        <w:br/>
        <w:t>                                                   </w:t>
      </w:r>
      <w:r w:rsidRPr="003623C2">
        <w:rPr>
          <w:rFonts w:ascii="inherit" w:hAnsi="inherit"/>
          <w:b/>
          <w:bCs/>
          <w:bdr w:val="none" w:sz="0" w:space="0" w:color="auto" w:frame="1"/>
          <w:lang w:eastAsia="ru-RU"/>
        </w:rPr>
        <w:t> </w:t>
      </w:r>
      <w:r w:rsidRPr="0036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ПРОФИЛАКТИКИ ЭВИ В ДЕТСКОМ САДУ</w:t>
      </w:r>
      <w:r w:rsidRPr="003623C2">
        <w:rPr>
          <w:rFonts w:ascii="inherit" w:hAnsi="inherit"/>
          <w:b/>
          <w:bCs/>
          <w:bdr w:val="none" w:sz="0" w:space="0" w:color="auto" w:frame="1"/>
          <w:lang w:eastAsia="ru-RU"/>
        </w:rPr>
        <w:t> </w:t>
      </w:r>
    </w:p>
    <w:p w14:paraId="3ADBCB12" w14:textId="42713EED" w:rsidR="003623C2" w:rsidRPr="003623C2" w:rsidRDefault="003623C2" w:rsidP="003623C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 проводятся следующие мероприятия по профилактике энтеровирусной инфекции.</w:t>
      </w:r>
    </w:p>
    <w:p w14:paraId="6D70564B" w14:textId="3A508A69" w:rsidR="00B65AAC" w:rsidRDefault="003623C2" w:rsidP="00B65A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выявлении ребёнка с признаками заболевания энтеровирусной инфекцией (далее — ЭВИ), ребёнок из группы немедленно изолируется и помещается в медицинский кабинет. Оставлять заболевшего ребёнка в группе недопустимо.</w:t>
      </w: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2.В группе и на пищеблоке Учреждения после изоляции больного ребёнка проводится заключительная дезинфекция силами специализированного дезинфекционного учреждения.</w:t>
      </w: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3.За контактными детьми и персоналом группы устанавливается медицинское наблюдение.</w:t>
      </w: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4.Медицинское наблюдение проводится ежедневно с внесением результатов осмотра в соответствующие медицинские документы (журналы наблюдения).</w:t>
      </w: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5.После изоляции больного ЭВИ (или лица с подозрением на это заболевание), в Учреждении проводятся противоэпидемические мероприятия:</w:t>
      </w: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6.Приём новых детей и перевод из группы в группу детей и персонала не разрешается.</w:t>
      </w: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7.Посещение Учреждения детям, перенесших лёгкую форму заболевания энтеровирусной инфекции может быть разрешено не ранее чем через 10 дней от начала заболевания.</w:t>
      </w: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утреннем приёме детей в группу:</w:t>
      </w:r>
    </w:p>
    <w:p w14:paraId="37797A20" w14:textId="09AB76A8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8.Опрос воспитателем родителей (законных представителей) о состоянии здоровья ребёнка (наличие повышенной температуры тела, головной боли, тошноты, рвоты, боли в горле, боли в животе и других жалоб);</w:t>
      </w:r>
    </w:p>
    <w:p w14:paraId="0ED6FB4B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9.Измерение температуры тела;</w:t>
      </w:r>
    </w:p>
    <w:p w14:paraId="047C1805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10.Выявленные при утреннем фильтре больные и дети с подозрением на заболевание в Учреждение не принимаются.</w:t>
      </w:r>
    </w:p>
    <w:p w14:paraId="609BBA15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11.Питьевой режим вводится путём использования бутилированной воды с использованием кулеров.</w:t>
      </w:r>
    </w:p>
    <w:p w14:paraId="3D4BB47A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12.Все помещения ежедневно и неоднократно проветриваются в отсутствии детей. Наиболее эффективное – сквозное проветривание.</w:t>
      </w:r>
    </w:p>
    <w:p w14:paraId="633B9EC7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Игрушки обрабатываются 2 раза в день:</w:t>
      </w:r>
    </w:p>
    <w:p w14:paraId="42A1A822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дневного сна детей с применением моющих средств;</w:t>
      </w:r>
    </w:p>
    <w:p w14:paraId="3747342D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рабочего дня — с применением дезинфицирующих средств.</w:t>
      </w:r>
    </w:p>
    <w:p w14:paraId="7CD03CD4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14.Влажная уборка: в групповых помещениях после каждого приёма пищи (полы, поверхности мебели) проводится с использованием моющих средств, в конце рабочего дня с использованием дезинфицирующих средств;</w:t>
      </w:r>
    </w:p>
    <w:p w14:paraId="287AB961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15.Дверные ручки дверей всех помещений группы, выключатели, перила лестничных маршей, подоконники обрабатываются с использованием дезинфицирующих средств в конце рабочего дня;</w:t>
      </w:r>
    </w:p>
    <w:p w14:paraId="58B6F9D0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16.В туалетах уборка проводится не менее 2 раз в день с использованием дезинфицирующих средств;</w:t>
      </w:r>
    </w:p>
    <w:p w14:paraId="3A3465DB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уборка проводится с дезинфицирующим раствором в соответствии с инструкцией по его применению по режиму воздействия на вирусы.</w:t>
      </w:r>
    </w:p>
    <w:p w14:paraId="4A06B43C" w14:textId="07344373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17.На пищеблоке строго соблюдаются требования к условиям приёма, хранения, сроков реализации пищевых продуктов и продовольственного сырья, технологии приготовления блюд.</w:t>
      </w:r>
    </w:p>
    <w:p w14:paraId="1D0A5499" w14:textId="7E3D3BDB" w:rsidR="003623C2" w:rsidRPr="003623C2" w:rsidRDefault="003623C2" w:rsidP="003623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осуществляют приём детей в группу, после перенесенных заболеваний или с подозрением на заболевания, только при наличии медицинского документа (справки), подтверждающего возможность посещения ребёнком дошкольной образовательной организации.</w:t>
      </w:r>
    </w:p>
    <w:p w14:paraId="305C2A01" w14:textId="7C20F7E7" w:rsidR="003623C2" w:rsidRPr="003623C2" w:rsidRDefault="003623C2" w:rsidP="003623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ЭВИ допуск детей в дошкольное учреждение после отсутствия более 5 дней осуществляется при наличии медицинской справки, содержащей сведения об отсутствии контактов с инфекционными больными.</w:t>
      </w:r>
    </w:p>
    <w:p w14:paraId="5AC43996" w14:textId="17D342DF" w:rsidR="003623C2" w:rsidRPr="003623C2" w:rsidRDefault="003623C2" w:rsidP="003623C2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3623C2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14:paraId="34E20570" w14:textId="77777777" w:rsidR="003623C2" w:rsidRPr="003623C2" w:rsidRDefault="003623C2" w:rsidP="003623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защитить себя и своего ребенка от заражения ЭВИ</w:t>
      </w:r>
    </w:p>
    <w:p w14:paraId="66115AE6" w14:textId="4DECAF1C" w:rsidR="003623C2" w:rsidRPr="003623C2" w:rsidRDefault="003623C2" w:rsidP="003623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t>1.Строгое соблюдение правил личной гигиены – человек должен мыть руки после туалета, перед едой, а также перед приготовлением блюд;</w:t>
      </w:r>
      <w:r w:rsidRPr="003623C2">
        <w:rPr>
          <w:rFonts w:ascii="Times New Roman" w:hAnsi="Times New Roman" w:cs="Times New Roman"/>
          <w:sz w:val="28"/>
          <w:szCs w:val="28"/>
          <w:lang w:eastAsia="ru-RU"/>
        </w:rPr>
        <w:br/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23C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23C2">
        <w:rPr>
          <w:rFonts w:ascii="Times New Roman" w:hAnsi="Times New Roman" w:cs="Times New Roman"/>
          <w:sz w:val="28"/>
          <w:szCs w:val="28"/>
          <w:lang w:eastAsia="ru-RU"/>
        </w:rPr>
        <w:t xml:space="preserve"> еду можно использовать только воду, соответствующую санитарным условиям;</w:t>
      </w:r>
      <w:r w:rsidRPr="003623C2">
        <w:rPr>
          <w:rFonts w:ascii="Times New Roman" w:hAnsi="Times New Roman" w:cs="Times New Roman"/>
          <w:sz w:val="28"/>
          <w:szCs w:val="28"/>
          <w:lang w:eastAsia="ru-RU"/>
        </w:rPr>
        <w:br/>
        <w:t>в сезон купания нельзя погружаться в воду в запрещенных местах, особенно если это пресные источники;</w:t>
      </w:r>
    </w:p>
    <w:p w14:paraId="08925294" w14:textId="77777777" w:rsidR="003623C2" w:rsidRPr="003623C2" w:rsidRDefault="003623C2" w:rsidP="003623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t>3.Даже при купании в санкционированных зонах не допускается глотание воды;</w:t>
      </w:r>
      <w:r w:rsidRPr="003623C2">
        <w:rPr>
          <w:rFonts w:ascii="Times New Roman" w:hAnsi="Times New Roman" w:cs="Times New Roman"/>
          <w:sz w:val="28"/>
          <w:szCs w:val="28"/>
          <w:lang w:eastAsia="ru-RU"/>
        </w:rPr>
        <w:br/>
        <w:t>любые фрукты и овощи должны хорошо промываться перед едой – желательно с мылом и только доброкачественной водой;</w:t>
      </w:r>
    </w:p>
    <w:p w14:paraId="4DD9CD78" w14:textId="77777777" w:rsidR="003623C2" w:rsidRPr="003623C2" w:rsidRDefault="003623C2" w:rsidP="003623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4.Каждый человек должен пользоваться собственной посудой, если это ребенок, то ему нужны чистые соски, бутылочки, игрушки и прочие предметы;</w:t>
      </w:r>
      <w:r w:rsidRPr="003623C2">
        <w:rPr>
          <w:rFonts w:ascii="Times New Roman" w:hAnsi="Times New Roman" w:cs="Times New Roman"/>
          <w:sz w:val="28"/>
          <w:szCs w:val="28"/>
          <w:lang w:eastAsia="ru-RU"/>
        </w:rPr>
        <w:br/>
        <w:t>соблюдение респираторного этикета поведения – если человек кашляет или чихает, он должен прикрываться одноразовым платком. После использования его выкидывают, а руки моют;</w:t>
      </w:r>
    </w:p>
    <w:p w14:paraId="3DCE091D" w14:textId="77777777" w:rsidR="003623C2" w:rsidRPr="003623C2" w:rsidRDefault="003623C2" w:rsidP="003623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t>5.При появлении любого симптома энтеровируса необходимо обратиться к доктору, не допуская самолечения;</w:t>
      </w:r>
    </w:p>
    <w:p w14:paraId="5DF75A46" w14:textId="568FA24C" w:rsidR="003623C2" w:rsidRPr="003623C2" w:rsidRDefault="003623C2" w:rsidP="003623C2">
      <w:pPr>
        <w:pStyle w:val="a3"/>
        <w:jc w:val="both"/>
        <w:rPr>
          <w:lang w:eastAsia="ru-RU"/>
        </w:rPr>
      </w:pPr>
      <w:r w:rsidRPr="003623C2">
        <w:rPr>
          <w:rFonts w:ascii="Times New Roman" w:hAnsi="Times New Roman" w:cs="Times New Roman"/>
          <w:sz w:val="28"/>
          <w:szCs w:val="28"/>
          <w:lang w:eastAsia="ru-RU"/>
        </w:rPr>
        <w:t xml:space="preserve">6.Заболевшего ребенка или взрослого человека нужно изолировать от здоровых членов семьи; </w:t>
      </w:r>
      <w:r w:rsidRPr="003623C2">
        <w:rPr>
          <w:rFonts w:ascii="Times New Roman" w:hAnsi="Times New Roman" w:cs="Times New Roman"/>
          <w:sz w:val="28"/>
          <w:szCs w:val="28"/>
          <w:lang w:eastAsia="ru-RU"/>
        </w:rPr>
        <w:br/>
        <w:t>продукты необходимо защищать от контакта с грызунами и насекомыми;</w:t>
      </w:r>
      <w:r w:rsidRPr="003623C2">
        <w:rPr>
          <w:rFonts w:ascii="Times New Roman" w:hAnsi="Times New Roman" w:cs="Times New Roman"/>
          <w:sz w:val="28"/>
          <w:szCs w:val="28"/>
          <w:lang w:eastAsia="ru-RU"/>
        </w:rPr>
        <w:br/>
        <w:t>доски и ножи для сырых и готовых продуктов должны быть разными.</w:t>
      </w:r>
      <w:r w:rsidRPr="003623C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623C2">
        <w:rPr>
          <w:rFonts w:ascii="Times New Roman" w:hAnsi="Times New Roman" w:cs="Times New Roman"/>
          <w:sz w:val="28"/>
          <w:szCs w:val="28"/>
          <w:lang w:eastAsia="ru-RU"/>
        </w:rPr>
        <w:t>7.С</w:t>
      </w:r>
      <w:proofErr w:type="gramEnd"/>
      <w:r w:rsidRPr="003623C2">
        <w:rPr>
          <w:rFonts w:ascii="Times New Roman" w:hAnsi="Times New Roman" w:cs="Times New Roman"/>
          <w:sz w:val="28"/>
          <w:szCs w:val="28"/>
          <w:lang w:eastAsia="ru-RU"/>
        </w:rPr>
        <w:t xml:space="preserve"> целью профилактики энтеровируса у детей и взрослых необходимо отделять посуду больного человека. Если пациент лечится в домашних условиях, то помещение нужно регулярно проветривать и каждый день делать влажную уборку.</w:t>
      </w:r>
      <w:r w:rsidRPr="003623C2">
        <w:rPr>
          <w:lang w:eastAsia="ru-RU"/>
        </w:rPr>
        <w:br/>
      </w:r>
    </w:p>
    <w:p w14:paraId="777087B7" w14:textId="77777777" w:rsidR="003623C2" w:rsidRPr="003623C2" w:rsidRDefault="003623C2" w:rsidP="003623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 новой коронавирусной инфекции</w:t>
      </w: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 (Covid-19)</w:t>
      </w:r>
    </w:p>
    <w:p w14:paraId="331360E8" w14:textId="77777777" w:rsidR="003623C2" w:rsidRPr="003623C2" w:rsidRDefault="003623C2" w:rsidP="003623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новой коронавирусной инфекции в детском саду проводятся следующие мероприятия:</w:t>
      </w:r>
    </w:p>
    <w:p w14:paraId="09796DA4" w14:textId="77777777" w:rsidR="003623C2" w:rsidRPr="003623C2" w:rsidRDefault="003623C2" w:rsidP="003623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Масочный режим для родителей и сотрудников детского сада;</w:t>
      </w:r>
    </w:p>
    <w:p w14:paraId="126FD963" w14:textId="56827BFF" w:rsidR="003623C2" w:rsidRPr="003623C2" w:rsidRDefault="003623C2" w:rsidP="003623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Антисептическая обработка рук;</w:t>
      </w:r>
    </w:p>
    <w:p w14:paraId="67F37644" w14:textId="77777777" w:rsidR="003623C2" w:rsidRPr="003623C2" w:rsidRDefault="003623C2" w:rsidP="003623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фильтр сотрудников и воспитанников с обязательной термометрией;</w:t>
      </w:r>
    </w:p>
    <w:p w14:paraId="020CFD9A" w14:textId="27DD498F" w:rsidR="003623C2" w:rsidRPr="003623C2" w:rsidRDefault="003623C2" w:rsidP="003623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Термометрия родителей, опрос родителей с занесением данных в журнале о контактах с больными Covid-19;</w:t>
      </w:r>
    </w:p>
    <w:p w14:paraId="4769A9D4" w14:textId="5CCF5AD8" w:rsidR="003623C2" w:rsidRPr="003623C2" w:rsidRDefault="003623C2" w:rsidP="003623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проветривание помещений и групповых, согласно графику;</w:t>
      </w:r>
    </w:p>
    <w:p w14:paraId="3BA4FC4A" w14:textId="4C0CDF40" w:rsidR="003623C2" w:rsidRPr="003623C2" w:rsidRDefault="003623C2" w:rsidP="003623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Дверные ручки дверей всех помещений, выключатели, перила лестничных маршей, подоконники обрабатываются с использованием дезинфицирующих средств каждые два часа;</w:t>
      </w:r>
    </w:p>
    <w:p w14:paraId="436F7E4C" w14:textId="5D4B7894" w:rsidR="003623C2" w:rsidRPr="003623C2" w:rsidRDefault="003623C2" w:rsidP="003623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работа младших воспитателей и других сотрудников, обеспечивающих питанием воспитанников в масках и перчатках;</w:t>
      </w:r>
    </w:p>
    <w:p w14:paraId="274CF42A" w14:textId="77777777" w:rsidR="003623C2" w:rsidRPr="003623C2" w:rsidRDefault="003623C2" w:rsidP="003623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уборка проводится с дезинфицирующим раствором в соответствии с инструкцией по его применению по режиму воздействия на вирусы;</w:t>
      </w:r>
    </w:p>
    <w:p w14:paraId="4E3FBED5" w14:textId="77777777" w:rsidR="003623C2" w:rsidRPr="003623C2" w:rsidRDefault="003623C2" w:rsidP="003623C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массовых мероприятий с родителями.</w:t>
      </w:r>
    </w:p>
    <w:bookmarkEnd w:id="0"/>
    <w:p w14:paraId="44880783" w14:textId="709B4D1B" w:rsidR="00943C74" w:rsidRPr="003623C2" w:rsidRDefault="00943C74" w:rsidP="003623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43C74" w:rsidRPr="003623C2" w:rsidSect="003623C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60D"/>
    <w:multiLevelType w:val="multilevel"/>
    <w:tmpl w:val="7964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4"/>
    <w:rsid w:val="001F1D34"/>
    <w:rsid w:val="003623C2"/>
    <w:rsid w:val="00943C74"/>
    <w:rsid w:val="00B65AAC"/>
    <w:rsid w:val="00D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8436"/>
  <w15:chartTrackingRefBased/>
  <w15:docId w15:val="{5A16590C-C320-4028-80E4-0ABFD29B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2025-02-04T00:00:00Z</dcterms:created>
  <dcterms:modified xsi:type="dcterms:W3CDTF">2025-02-04T00:00:00Z</dcterms:modified>
</cp:coreProperties>
</file>